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532FB" w14:textId="77777777" w:rsidR="000F69FB" w:rsidRPr="00C803F3" w:rsidRDefault="000F69FB"/>
    <w:bookmarkStart w:id="0" w:name="Title" w:displacedByCustomXml="next"/>
    <w:sdt>
      <w:sdtPr>
        <w:alias w:val="Title"/>
        <w:tag w:val="Title"/>
        <w:id w:val="1323468504"/>
        <w:placeholder>
          <w:docPart w:val="9DD964A830314A509C9E22047762B5C6"/>
        </w:placeholder>
        <w:text w:multiLine="1"/>
      </w:sdtPr>
      <w:sdtEndPr/>
      <w:sdtContent>
        <w:p w14:paraId="1551A7B2" w14:textId="77777777" w:rsidR="009B6F95" w:rsidRPr="00C803F3" w:rsidRDefault="009B5422" w:rsidP="009B6F95">
          <w:pPr>
            <w:pStyle w:val="Title1"/>
          </w:pPr>
          <w:r>
            <w:t>Fire Services Management Committee Update paper</w:t>
          </w:r>
        </w:p>
      </w:sdtContent>
    </w:sdt>
    <w:bookmarkEnd w:id="0" w:displacedByCustomXml="prev"/>
    <w:p w14:paraId="789B2057" w14:textId="77777777" w:rsidR="009B6F95" w:rsidRPr="00C803F3" w:rsidRDefault="009B6F95"/>
    <w:sdt>
      <w:sdtPr>
        <w:rPr>
          <w:rStyle w:val="Style6"/>
        </w:rPr>
        <w:alias w:val="Purpose of report"/>
        <w:tag w:val="Purpose of report"/>
        <w:id w:val="-783727919"/>
        <w:lock w:val="sdtLocked"/>
        <w:placeholder>
          <w:docPart w:val="9B10F864DA34419A8ACF7D06F4D1AAED"/>
        </w:placeholder>
      </w:sdtPr>
      <w:sdtEndPr>
        <w:rPr>
          <w:rStyle w:val="Style6"/>
        </w:rPr>
      </w:sdtEndPr>
      <w:sdtContent>
        <w:p w14:paraId="7234B126"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036A83FFC014AF18497ED5AE872704A"/>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A7CEF45" w14:textId="3DFB70CD" w:rsidR="00795C95" w:rsidRDefault="00560665" w:rsidP="00B84F31">
          <w:pPr>
            <w:ind w:left="0" w:firstLine="0"/>
            <w:rPr>
              <w:rStyle w:val="Title3Char"/>
            </w:rPr>
          </w:pPr>
          <w:r>
            <w:rPr>
              <w:rStyle w:val="Title3Char"/>
            </w:rPr>
            <w:t>For information.</w:t>
          </w:r>
        </w:p>
      </w:sdtContent>
    </w:sdt>
    <w:p w14:paraId="55F41CA1" w14:textId="77777777" w:rsidR="009B6F95" w:rsidRPr="00C803F3" w:rsidRDefault="009B6F95" w:rsidP="00B84F31">
      <w:pPr>
        <w:ind w:left="0" w:firstLine="0"/>
      </w:pPr>
    </w:p>
    <w:sdt>
      <w:sdtPr>
        <w:rPr>
          <w:rStyle w:val="Style6"/>
        </w:rPr>
        <w:id w:val="911819474"/>
        <w:lock w:val="sdtLocked"/>
        <w:placeholder>
          <w:docPart w:val="C68B1C57E6144A11ABFB18360576B957"/>
        </w:placeholder>
      </w:sdtPr>
      <w:sdtEndPr>
        <w:rPr>
          <w:rStyle w:val="Style6"/>
        </w:rPr>
      </w:sdtEndPr>
      <w:sdtContent>
        <w:p w14:paraId="10FB4247" w14:textId="77777777" w:rsidR="009B6F95" w:rsidRPr="00A627DD" w:rsidRDefault="009B6F95" w:rsidP="00B84F31">
          <w:pPr>
            <w:ind w:left="0" w:firstLine="0"/>
          </w:pPr>
          <w:r w:rsidRPr="00C803F3">
            <w:rPr>
              <w:rStyle w:val="Style6"/>
            </w:rPr>
            <w:t>Summary</w:t>
          </w:r>
        </w:p>
      </w:sdtContent>
    </w:sdt>
    <w:p w14:paraId="122A65F4" w14:textId="1F2DA2AF" w:rsidR="009B6F95" w:rsidRDefault="009B5422" w:rsidP="00B84F31">
      <w:pPr>
        <w:pStyle w:val="Title3"/>
        <w:ind w:left="0" w:firstLine="0"/>
      </w:pPr>
      <w:r>
        <w:t>The report outlines issues of interest to the Fire Services Management Committee not covered under other items on the agenda.</w:t>
      </w:r>
    </w:p>
    <w:p w14:paraId="7F95F20A" w14:textId="77777777" w:rsidR="009B6F95" w:rsidRDefault="009B6F95" w:rsidP="00B84F31">
      <w:pPr>
        <w:pStyle w:val="Title3"/>
      </w:pPr>
    </w:p>
    <w:p w14:paraId="367376E0"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8182D1" w14:textId="77777777" w:rsidR="000F69FB" w:rsidRDefault="000F69FB"/>
                          <w:sdt>
                            <w:sdtPr>
                              <w:rPr>
                                <w:rStyle w:val="Style6"/>
                              </w:rPr>
                              <w:alias w:val="Recommendations"/>
                              <w:tag w:val="Recommendations"/>
                              <w:id w:val="-1634171231"/>
                              <w:placeholder>
                                <w:docPart w:val="D3BC9C5BF47C49BDBC5F1EDE448D8F1F"/>
                              </w:placeholder>
                            </w:sdtPr>
                            <w:sdtEndPr>
                              <w:rPr>
                                <w:rStyle w:val="Style6"/>
                              </w:rPr>
                            </w:sdtEndPr>
                            <w:sdtContent>
                              <w:p w14:paraId="09846937" w14:textId="77777777" w:rsidR="000F69FB" w:rsidRPr="00A627DD" w:rsidRDefault="000F69FB" w:rsidP="00B84F31">
                                <w:pPr>
                                  <w:ind w:left="0" w:firstLine="0"/>
                                </w:pPr>
                                <w:r w:rsidRPr="00C803F3">
                                  <w:rPr>
                                    <w:rStyle w:val="Style6"/>
                                  </w:rPr>
                                  <w:t>Recommendation</w:t>
                                </w:r>
                              </w:p>
                            </w:sdtContent>
                          </w:sdt>
                          <w:p w14:paraId="37C52764" w14:textId="77714B88" w:rsidR="000F69FB" w:rsidRDefault="009B5422" w:rsidP="00B84F31">
                            <w:pPr>
                              <w:pStyle w:val="Title3"/>
                              <w:ind w:left="0" w:firstLine="0"/>
                            </w:pPr>
                            <w:r>
                              <w:t>That members of the Committee note the report.</w:t>
                            </w:r>
                          </w:p>
                          <w:p w14:paraId="2184FAF3" w14:textId="4BCEC440" w:rsidR="000F69FB" w:rsidRPr="00A627DD" w:rsidRDefault="00497D8D" w:rsidP="00B84F31">
                            <w:pPr>
                              <w:ind w:left="0" w:firstLine="0"/>
                            </w:pPr>
                            <w:sdt>
                              <w:sdtPr>
                                <w:rPr>
                                  <w:rStyle w:val="Style6"/>
                                </w:rPr>
                                <w:alias w:val="Action/s"/>
                                <w:tag w:val="Action/s"/>
                                <w:id w:val="450136090"/>
                                <w:placeholder>
                                  <w:docPart w:val="44A00C4D425D4307958B5CCC79CDCCFB"/>
                                </w:placeholder>
                              </w:sdtPr>
                              <w:sdtEndPr>
                                <w:rPr>
                                  <w:rStyle w:val="Style6"/>
                                </w:rPr>
                              </w:sdtEndPr>
                              <w:sdtContent>
                                <w:r w:rsidR="000F69FB" w:rsidRPr="00C803F3">
                                  <w:rPr>
                                    <w:rStyle w:val="Style6"/>
                                  </w:rPr>
                                  <w:t>Actions</w:t>
                                </w:r>
                              </w:sdtContent>
                            </w:sdt>
                          </w:p>
                          <w:p w14:paraId="059C0B08" w14:textId="77777777" w:rsidR="000F69FB" w:rsidRPr="00B84F31" w:rsidRDefault="009B5422" w:rsidP="00B84F31">
                            <w:pPr>
                              <w:pStyle w:val="Title3"/>
                              <w:ind w:left="0" w:firstLine="0"/>
                            </w:pPr>
                            <w:r>
                              <w:t>Officers to continue to provide updates to members.</w:t>
                            </w:r>
                          </w:p>
                          <w:p w14:paraId="4E5FE1B6"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3E8182D1" w14:textId="77777777" w:rsidR="000F69FB" w:rsidRDefault="000F69FB"/>
                    <w:sdt>
                      <w:sdtPr>
                        <w:rPr>
                          <w:rStyle w:val="Style6"/>
                        </w:rPr>
                        <w:alias w:val="Recommendations"/>
                        <w:tag w:val="Recommendations"/>
                        <w:id w:val="-1634171231"/>
                        <w:placeholder>
                          <w:docPart w:val="D3BC9C5BF47C49BDBC5F1EDE448D8F1F"/>
                        </w:placeholder>
                      </w:sdtPr>
                      <w:sdtEndPr>
                        <w:rPr>
                          <w:rStyle w:val="Style6"/>
                        </w:rPr>
                      </w:sdtEndPr>
                      <w:sdtContent>
                        <w:p w14:paraId="09846937" w14:textId="77777777" w:rsidR="000F69FB" w:rsidRPr="00A627DD" w:rsidRDefault="000F69FB" w:rsidP="00B84F31">
                          <w:pPr>
                            <w:ind w:left="0" w:firstLine="0"/>
                          </w:pPr>
                          <w:r w:rsidRPr="00C803F3">
                            <w:rPr>
                              <w:rStyle w:val="Style6"/>
                            </w:rPr>
                            <w:t>Recommendation</w:t>
                          </w:r>
                        </w:p>
                      </w:sdtContent>
                    </w:sdt>
                    <w:p w14:paraId="37C52764" w14:textId="77714B88" w:rsidR="000F69FB" w:rsidRDefault="009B5422" w:rsidP="00B84F31">
                      <w:pPr>
                        <w:pStyle w:val="Title3"/>
                        <w:ind w:left="0" w:firstLine="0"/>
                      </w:pPr>
                      <w:r>
                        <w:t>That members of the Committee note the report.</w:t>
                      </w:r>
                    </w:p>
                    <w:p w14:paraId="2184FAF3" w14:textId="4BCEC440" w:rsidR="000F69FB" w:rsidRPr="00A627DD" w:rsidRDefault="00497D8D" w:rsidP="00B84F31">
                      <w:pPr>
                        <w:ind w:left="0" w:firstLine="0"/>
                      </w:pPr>
                      <w:sdt>
                        <w:sdtPr>
                          <w:rPr>
                            <w:rStyle w:val="Style6"/>
                          </w:rPr>
                          <w:alias w:val="Action/s"/>
                          <w:tag w:val="Action/s"/>
                          <w:id w:val="450136090"/>
                          <w:placeholder>
                            <w:docPart w:val="44A00C4D425D4307958B5CCC79CDCCFB"/>
                          </w:placeholder>
                        </w:sdtPr>
                        <w:sdtEndPr>
                          <w:rPr>
                            <w:rStyle w:val="Style6"/>
                          </w:rPr>
                        </w:sdtEndPr>
                        <w:sdtContent>
                          <w:r w:rsidR="000F69FB" w:rsidRPr="00C803F3">
                            <w:rPr>
                              <w:rStyle w:val="Style6"/>
                            </w:rPr>
                            <w:t>Actions</w:t>
                          </w:r>
                        </w:sdtContent>
                      </w:sdt>
                    </w:p>
                    <w:p w14:paraId="059C0B08" w14:textId="77777777" w:rsidR="000F69FB" w:rsidRPr="00B84F31" w:rsidRDefault="009B5422" w:rsidP="00B84F31">
                      <w:pPr>
                        <w:pStyle w:val="Title3"/>
                        <w:ind w:left="0" w:firstLine="0"/>
                      </w:pPr>
                      <w:r>
                        <w:t>Officers to continue to provide updates to members.</w:t>
                      </w:r>
                    </w:p>
                    <w:p w14:paraId="4E5FE1B6" w14:textId="77777777" w:rsidR="000F69FB" w:rsidRDefault="000F69FB"/>
                  </w:txbxContent>
                </v:textbox>
                <w10:wrap anchorx="margin"/>
              </v:shape>
            </w:pict>
          </mc:Fallback>
        </mc:AlternateContent>
      </w:r>
    </w:p>
    <w:p w14:paraId="4F62D89C" w14:textId="77777777" w:rsidR="009B6F95" w:rsidRDefault="009B6F95" w:rsidP="00B84F31">
      <w:pPr>
        <w:pStyle w:val="Title3"/>
      </w:pPr>
    </w:p>
    <w:p w14:paraId="1E1CBC2E" w14:textId="77777777" w:rsidR="009B6F95" w:rsidRDefault="009B6F95" w:rsidP="00B84F31">
      <w:pPr>
        <w:pStyle w:val="Title3"/>
      </w:pPr>
    </w:p>
    <w:p w14:paraId="4F6BEC94" w14:textId="77777777" w:rsidR="009B6F95" w:rsidRDefault="009B6F95" w:rsidP="00B84F31">
      <w:pPr>
        <w:pStyle w:val="Title3"/>
      </w:pPr>
    </w:p>
    <w:p w14:paraId="7A5FC89F" w14:textId="77777777" w:rsidR="009B6F95" w:rsidRDefault="009B6F95" w:rsidP="00B84F31">
      <w:pPr>
        <w:pStyle w:val="Title3"/>
      </w:pPr>
    </w:p>
    <w:p w14:paraId="47A07A51" w14:textId="77777777" w:rsidR="009B6F95" w:rsidRDefault="009B6F95" w:rsidP="00B84F31">
      <w:pPr>
        <w:pStyle w:val="Title3"/>
      </w:pPr>
    </w:p>
    <w:p w14:paraId="72814752" w14:textId="77777777" w:rsidR="009B6F95" w:rsidRDefault="009B6F95" w:rsidP="00B84F31">
      <w:pPr>
        <w:pStyle w:val="Title3"/>
      </w:pPr>
    </w:p>
    <w:p w14:paraId="649A0315" w14:textId="77777777" w:rsidR="009B6F95" w:rsidRDefault="009B6F95" w:rsidP="00B84F31">
      <w:pPr>
        <w:pStyle w:val="Title3"/>
      </w:pPr>
    </w:p>
    <w:p w14:paraId="037524DC" w14:textId="77777777" w:rsidR="009B6F95" w:rsidRDefault="009B6F95" w:rsidP="00B84F31">
      <w:pPr>
        <w:pStyle w:val="Title3"/>
      </w:pPr>
    </w:p>
    <w:p w14:paraId="4013B26F" w14:textId="77777777" w:rsidR="009B6F95" w:rsidRDefault="009B6F95" w:rsidP="00B84F31">
      <w:pPr>
        <w:pStyle w:val="Title3"/>
      </w:pPr>
    </w:p>
    <w:p w14:paraId="4EB13419" w14:textId="2DA6CB39" w:rsidR="009B6F95" w:rsidRPr="00C803F3" w:rsidRDefault="00497D8D" w:rsidP="000F69FB">
      <w:sdt>
        <w:sdtPr>
          <w:rPr>
            <w:rStyle w:val="Style2"/>
          </w:rPr>
          <w:id w:val="-1751574325"/>
          <w:lock w:val="contentLocked"/>
          <w:placeholder>
            <w:docPart w:val="851EA5A3CFDA42678603A4D7C5A6D8FF"/>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A6F478D73BFA492695042CF311D6EFC6"/>
          </w:placeholder>
          <w:text w:multiLine="1"/>
        </w:sdtPr>
        <w:sdtEndPr/>
        <w:sdtContent>
          <w:r w:rsidR="006D1FE9">
            <w:t>Rachael Aldridge</w:t>
          </w:r>
        </w:sdtContent>
      </w:sdt>
    </w:p>
    <w:p w14:paraId="7F2892DF" w14:textId="77777777" w:rsidR="009B6F95" w:rsidRDefault="00497D8D" w:rsidP="000F69FB">
      <w:sdt>
        <w:sdtPr>
          <w:rPr>
            <w:rStyle w:val="Style2"/>
          </w:rPr>
          <w:id w:val="1940027828"/>
          <w:lock w:val="contentLocked"/>
          <w:placeholder>
            <w:docPart w:val="D0B946FFC24643AEBA9F1A437EF01C22"/>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658D5E536CD348DE9A3232BAC8838611"/>
          </w:placeholder>
          <w:text w:multiLine="1"/>
        </w:sdtPr>
        <w:sdtEndPr/>
        <w:sdtContent>
          <w:r w:rsidR="009B5422">
            <w:t>Policy Adviser</w:t>
          </w:r>
        </w:sdtContent>
      </w:sdt>
    </w:p>
    <w:p w14:paraId="52977583" w14:textId="21D06319" w:rsidR="009B6F95" w:rsidRDefault="00497D8D" w:rsidP="000F69FB">
      <w:sdt>
        <w:sdtPr>
          <w:rPr>
            <w:rStyle w:val="Style2"/>
          </w:rPr>
          <w:id w:val="1040625228"/>
          <w:lock w:val="contentLocked"/>
          <w:placeholder>
            <w:docPart w:val="DBDDC7DF53F444E68A3BBAA329D2885E"/>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773DA92E9152446FB841F39B3BF3C2DE"/>
          </w:placeholder>
          <w:text w:multiLine="1"/>
        </w:sdtPr>
        <w:sdtEndPr/>
        <w:sdtContent>
          <w:r w:rsidR="009B6F95" w:rsidRPr="00C803F3">
            <w:t>020</w:t>
          </w:r>
          <w:r w:rsidR="006D1FE9">
            <w:t xml:space="preserve"> </w:t>
          </w:r>
          <w:r w:rsidR="009B6F95" w:rsidRPr="00C803F3">
            <w:t>7</w:t>
          </w:r>
          <w:r w:rsidR="009B5422">
            <w:t>664 3</w:t>
          </w:r>
          <w:r w:rsidR="006D1FE9">
            <w:t>370</w:t>
          </w:r>
        </w:sdtContent>
      </w:sdt>
      <w:r w:rsidR="009B6F95" w:rsidRPr="00B5377C">
        <w:t xml:space="preserve"> </w:t>
      </w:r>
    </w:p>
    <w:p w14:paraId="17841036" w14:textId="3CF27104" w:rsidR="009B6F95" w:rsidRDefault="00497D8D" w:rsidP="00B84F31">
      <w:pPr>
        <w:pStyle w:val="Title3"/>
      </w:pPr>
      <w:sdt>
        <w:sdtPr>
          <w:rPr>
            <w:rStyle w:val="Style2"/>
          </w:rPr>
          <w:id w:val="614409820"/>
          <w:lock w:val="contentLocked"/>
          <w:placeholder>
            <w:docPart w:val="8F1012F07C144D9ABD42D1AA21BECEE3"/>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0BEBFCAA8759415B92A04515E9133C03"/>
          </w:placeholder>
          <w:text w:multiLine="1"/>
        </w:sdtPr>
        <w:sdtEndPr/>
        <w:sdtContent>
          <w:r w:rsidR="006D1FE9">
            <w:t>Rachael.Aldridge</w:t>
          </w:r>
          <w:r w:rsidR="009B6F95" w:rsidRPr="00C803F3">
            <w:t>@local.gov.uk</w:t>
          </w:r>
        </w:sdtContent>
      </w:sdt>
    </w:p>
    <w:p w14:paraId="406EB77E" w14:textId="77777777" w:rsidR="009B6F95" w:rsidRPr="00E8118A" w:rsidRDefault="009B6F95" w:rsidP="00B84F31">
      <w:pPr>
        <w:pStyle w:val="Title3"/>
      </w:pPr>
    </w:p>
    <w:p w14:paraId="72822860" w14:textId="77777777" w:rsidR="009B6F95" w:rsidRPr="00C803F3" w:rsidRDefault="009B6F95" w:rsidP="00B84F31">
      <w:pPr>
        <w:pStyle w:val="Title3"/>
      </w:pPr>
      <w:r w:rsidRPr="00C803F3">
        <w:t xml:space="preserve"> </w:t>
      </w:r>
    </w:p>
    <w:p w14:paraId="0653CF48" w14:textId="77777777" w:rsidR="009B6F95" w:rsidRPr="00C803F3" w:rsidRDefault="009B6F95"/>
    <w:p w14:paraId="5843BFEB" w14:textId="77777777" w:rsidR="009B6F95" w:rsidRPr="00C803F3" w:rsidRDefault="009B6F95"/>
    <w:p w14:paraId="6F5C37C3"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136144513"/>
          <w:placeholder>
            <w:docPart w:val="4D958B1B10044A7E8578BCDCADFF9AA9"/>
          </w:placeholder>
          <w:text w:multiLine="1"/>
        </w:sdtPr>
        <w:sdtEndPr/>
        <w:sdtContent>
          <w:r w:rsidR="009B5422">
            <w:rPr>
              <w:rFonts w:eastAsiaTheme="minorEastAsia" w:cs="Arial"/>
              <w:bCs/>
              <w:lang w:eastAsia="ja-JP"/>
            </w:rPr>
            <w:t>Fire Services Management Committee Update paper</w:t>
          </w:r>
        </w:sdtContent>
      </w:sdt>
      <w:r>
        <w:fldChar w:fldCharType="end"/>
      </w:r>
    </w:p>
    <w:sdt>
      <w:sdtPr>
        <w:rPr>
          <w:rStyle w:val="Style6"/>
          <w:highlight w:val="yellow"/>
        </w:rPr>
        <w:alias w:val="Issues"/>
        <w:tag w:val="Issues"/>
        <w:id w:val="1842359625"/>
        <w:placeholder>
          <w:docPart w:val="2A8563005BC0496D9DF8B168644363F5"/>
        </w:placeholder>
      </w:sdtPr>
      <w:sdtEndPr>
        <w:rPr>
          <w:rStyle w:val="Style6"/>
          <w:highlight w:val="none"/>
        </w:rPr>
      </w:sdtEndPr>
      <w:sdtContent>
        <w:p w14:paraId="6C2B6B51" w14:textId="7E58B1CE" w:rsidR="005E18E9" w:rsidRPr="008742DA" w:rsidRDefault="00246126" w:rsidP="005E18E9">
          <w:pPr>
            <w:ind w:left="0" w:firstLine="0"/>
            <w:rPr>
              <w:rStyle w:val="ReportTemplate"/>
            </w:rPr>
          </w:pPr>
          <w:r>
            <w:rPr>
              <w:rStyle w:val="Style6"/>
            </w:rPr>
            <w:t>Spending Review</w:t>
          </w:r>
          <w:r w:rsidR="006B6681">
            <w:rPr>
              <w:rStyle w:val="Style6"/>
            </w:rPr>
            <w:t xml:space="preserve"> 2020</w:t>
          </w:r>
        </w:p>
      </w:sdtContent>
    </w:sdt>
    <w:p w14:paraId="51A25AB3" w14:textId="2A5E7F43" w:rsidR="00246126" w:rsidRDefault="004762EF" w:rsidP="006B6681">
      <w:pPr>
        <w:pStyle w:val="ListParagraph"/>
        <w:numPr>
          <w:ilvl w:val="0"/>
          <w:numId w:val="1"/>
        </w:numPr>
        <w:contextualSpacing w:val="0"/>
        <w:rPr>
          <w:rStyle w:val="ReportTemplate"/>
        </w:rPr>
      </w:pPr>
      <w:r w:rsidRPr="004762EF">
        <w:rPr>
          <w:rStyle w:val="ReportTemplate"/>
        </w:rPr>
        <w:t xml:space="preserve">On 25 November 2020, Chancellor of the Exchequer, Rishi Sunak MP announced the outcome of </w:t>
      </w:r>
      <w:r w:rsidR="00CA0496">
        <w:rPr>
          <w:rStyle w:val="ReportTemplate"/>
        </w:rPr>
        <w:t>the</w:t>
      </w:r>
      <w:r w:rsidR="006B6681">
        <w:rPr>
          <w:rStyle w:val="ReportTemplate"/>
        </w:rPr>
        <w:t xml:space="preserve"> </w:t>
      </w:r>
      <w:hyperlink r:id="rId11" w:history="1">
        <w:r w:rsidR="00FD1DDC" w:rsidRPr="00CA0496">
          <w:rPr>
            <w:rStyle w:val="Hyperlink"/>
          </w:rPr>
          <w:t>S</w:t>
        </w:r>
        <w:r w:rsidRPr="00CA0496">
          <w:rPr>
            <w:rStyle w:val="Hyperlink"/>
          </w:rPr>
          <w:t xml:space="preserve">pending </w:t>
        </w:r>
        <w:r w:rsidR="00FD1DDC" w:rsidRPr="00CA0496">
          <w:rPr>
            <w:rStyle w:val="Hyperlink"/>
          </w:rPr>
          <w:t>R</w:t>
        </w:r>
        <w:r w:rsidRPr="00CA0496">
          <w:rPr>
            <w:rStyle w:val="Hyperlink"/>
          </w:rPr>
          <w:t>eview</w:t>
        </w:r>
        <w:r w:rsidR="00595C4D" w:rsidRPr="00CA0496">
          <w:rPr>
            <w:rStyle w:val="Hyperlink"/>
          </w:rPr>
          <w:t xml:space="preserve"> </w:t>
        </w:r>
        <w:r w:rsidR="00CA0496" w:rsidRPr="00CA0496">
          <w:rPr>
            <w:rStyle w:val="Hyperlink"/>
          </w:rPr>
          <w:t>2020</w:t>
        </w:r>
      </w:hyperlink>
      <w:r w:rsidR="00CA0496">
        <w:rPr>
          <w:rStyle w:val="ReportTemplate"/>
        </w:rPr>
        <w:t xml:space="preserve"> </w:t>
      </w:r>
      <w:r w:rsidR="00595C4D">
        <w:rPr>
          <w:rStyle w:val="ReportTemplate"/>
        </w:rPr>
        <w:t>(SR)</w:t>
      </w:r>
      <w:r w:rsidRPr="004762EF">
        <w:rPr>
          <w:rStyle w:val="ReportTemplate"/>
        </w:rPr>
        <w:t>.</w:t>
      </w:r>
      <w:r w:rsidR="00503F06">
        <w:rPr>
          <w:rStyle w:val="ReportTemplate"/>
        </w:rPr>
        <w:t xml:space="preserve"> </w:t>
      </w:r>
      <w:r w:rsidR="009935F2">
        <w:rPr>
          <w:rStyle w:val="ReportTemplate"/>
        </w:rPr>
        <w:t>As outlined in t</w:t>
      </w:r>
      <w:r w:rsidR="002B6C0F">
        <w:rPr>
          <w:rStyle w:val="ReportTemplate"/>
        </w:rPr>
        <w:t xml:space="preserve">he LGA’s </w:t>
      </w:r>
      <w:hyperlink r:id="rId12" w:history="1">
        <w:r w:rsidR="002B6C0F" w:rsidRPr="009935F2">
          <w:rPr>
            <w:rStyle w:val="Hyperlink"/>
          </w:rPr>
          <w:t>On-</w:t>
        </w:r>
        <w:r w:rsidR="009935F2" w:rsidRPr="009935F2">
          <w:rPr>
            <w:rStyle w:val="Hyperlink"/>
          </w:rPr>
          <w:t>t</w:t>
        </w:r>
        <w:r w:rsidR="002B6C0F" w:rsidRPr="009935F2">
          <w:rPr>
            <w:rStyle w:val="Hyperlink"/>
          </w:rPr>
          <w:t>he-</w:t>
        </w:r>
        <w:r w:rsidR="009935F2" w:rsidRPr="009935F2">
          <w:rPr>
            <w:rStyle w:val="Hyperlink"/>
          </w:rPr>
          <w:t>D</w:t>
        </w:r>
        <w:r w:rsidR="002B6C0F" w:rsidRPr="009935F2">
          <w:rPr>
            <w:rStyle w:val="Hyperlink"/>
          </w:rPr>
          <w:t>ay Briefing</w:t>
        </w:r>
      </w:hyperlink>
      <w:r w:rsidR="009935F2">
        <w:rPr>
          <w:rStyle w:val="ReportTemplate"/>
        </w:rPr>
        <w:t xml:space="preserve">, </w:t>
      </w:r>
      <w:r w:rsidR="00595C4D">
        <w:rPr>
          <w:rStyle w:val="ReportTemplate"/>
        </w:rPr>
        <w:t>the SR</w:t>
      </w:r>
      <w:r w:rsidR="00C46F0C" w:rsidRPr="00C46F0C">
        <w:rPr>
          <w:rStyle w:val="ReportTemplate"/>
        </w:rPr>
        <w:t xml:space="preserve"> provides </w:t>
      </w:r>
      <w:r w:rsidR="00850889">
        <w:rPr>
          <w:rStyle w:val="ReportTemplate"/>
        </w:rPr>
        <w:t>some</w:t>
      </w:r>
      <w:r w:rsidR="00C46F0C" w:rsidRPr="00C46F0C">
        <w:rPr>
          <w:rStyle w:val="ReportTemplate"/>
        </w:rPr>
        <w:t xml:space="preserve"> certainty for councils </w:t>
      </w:r>
      <w:r w:rsidR="00BB28D7">
        <w:rPr>
          <w:rStyle w:val="ReportTemplate"/>
        </w:rPr>
        <w:t>next year</w:t>
      </w:r>
      <w:r w:rsidR="00C46F0C" w:rsidRPr="00C46F0C">
        <w:rPr>
          <w:rStyle w:val="ReportTemplate"/>
        </w:rPr>
        <w:t>,</w:t>
      </w:r>
      <w:r w:rsidR="006B6681">
        <w:rPr>
          <w:rStyle w:val="ReportTemplate"/>
        </w:rPr>
        <w:t xml:space="preserve"> </w:t>
      </w:r>
      <w:r w:rsidR="00C46F0C" w:rsidRPr="00C46F0C">
        <w:rPr>
          <w:rStyle w:val="ReportTemplate"/>
        </w:rPr>
        <w:t>but the long-term outlook remains unclear.</w:t>
      </w:r>
      <w:r w:rsidR="006B6681">
        <w:rPr>
          <w:rStyle w:val="ReportTemplate"/>
        </w:rPr>
        <w:t xml:space="preserve"> </w:t>
      </w:r>
      <w:r w:rsidR="00595C4D">
        <w:rPr>
          <w:rStyle w:val="ReportTemplate"/>
        </w:rPr>
        <w:t xml:space="preserve">The </w:t>
      </w:r>
      <w:r w:rsidR="006B6681" w:rsidRPr="006B6681">
        <w:rPr>
          <w:rStyle w:val="ReportTemplate"/>
        </w:rPr>
        <w:t xml:space="preserve">potential increase of 4.5 per cent in council core spending power </w:t>
      </w:r>
      <w:r w:rsidR="00131F00">
        <w:rPr>
          <w:rStyle w:val="ReportTemplate"/>
        </w:rPr>
        <w:t xml:space="preserve">will </w:t>
      </w:r>
      <w:r w:rsidR="006B6681" w:rsidRPr="006B6681">
        <w:rPr>
          <w:rStyle w:val="ReportTemplate"/>
        </w:rPr>
        <w:t>support vital local services</w:t>
      </w:r>
      <w:r w:rsidR="00131F00">
        <w:rPr>
          <w:rStyle w:val="ReportTemplate"/>
        </w:rPr>
        <w:t>;</w:t>
      </w:r>
      <w:r w:rsidR="00BB28D7">
        <w:rPr>
          <w:rStyle w:val="ReportTemplate"/>
        </w:rPr>
        <w:t xml:space="preserve"> though </w:t>
      </w:r>
      <w:r w:rsidR="00BB28D7" w:rsidRPr="00BB28D7">
        <w:rPr>
          <w:rStyle w:val="ReportTemplate"/>
        </w:rPr>
        <w:t>this assumes that council tax bills will rise by 5</w:t>
      </w:r>
      <w:r w:rsidR="004061C3">
        <w:rPr>
          <w:rStyle w:val="ReportTemplate"/>
        </w:rPr>
        <w:t> </w:t>
      </w:r>
      <w:r w:rsidR="00BB28D7" w:rsidRPr="00BB28D7">
        <w:rPr>
          <w:rStyle w:val="ReportTemplate"/>
        </w:rPr>
        <w:t>per cent next year</w:t>
      </w:r>
      <w:r w:rsidR="00C10D89">
        <w:rPr>
          <w:rStyle w:val="ReportTemplate"/>
        </w:rPr>
        <w:t xml:space="preserve">, </w:t>
      </w:r>
      <w:r w:rsidR="00973CA7" w:rsidRPr="00973CA7">
        <w:rPr>
          <w:rStyle w:val="ReportTemplate"/>
        </w:rPr>
        <w:t>plac</w:t>
      </w:r>
      <w:r w:rsidR="00C10D89">
        <w:rPr>
          <w:rStyle w:val="ReportTemplate"/>
        </w:rPr>
        <w:t>ing</w:t>
      </w:r>
      <w:r w:rsidR="00973CA7" w:rsidRPr="00973CA7">
        <w:rPr>
          <w:rStyle w:val="ReportTemplate"/>
        </w:rPr>
        <w:t xml:space="preserve"> a significant burden on households</w:t>
      </w:r>
      <w:r w:rsidR="00C10D89">
        <w:rPr>
          <w:rStyle w:val="ReportTemplate"/>
        </w:rPr>
        <w:t xml:space="preserve"> at a time of economic uncertainty. </w:t>
      </w:r>
      <w:r w:rsidR="00850889">
        <w:rPr>
          <w:rStyle w:val="ReportTemplate"/>
        </w:rPr>
        <w:t xml:space="preserve"> </w:t>
      </w:r>
      <w:r w:rsidR="002B6C0F">
        <w:rPr>
          <w:rStyle w:val="ReportTemplate"/>
        </w:rPr>
        <w:t xml:space="preserve"> </w:t>
      </w:r>
    </w:p>
    <w:p w14:paraId="3A443406" w14:textId="762F763C" w:rsidR="00246126" w:rsidRDefault="004A3058" w:rsidP="0063207C">
      <w:pPr>
        <w:pStyle w:val="ListParagraph"/>
        <w:numPr>
          <w:ilvl w:val="0"/>
          <w:numId w:val="1"/>
        </w:numPr>
        <w:contextualSpacing w:val="0"/>
        <w:rPr>
          <w:rStyle w:val="ReportTemplate"/>
        </w:rPr>
      </w:pPr>
      <w:r>
        <w:rPr>
          <w:rStyle w:val="ReportTemplate"/>
        </w:rPr>
        <w:t xml:space="preserve">FSMC Lead Members were briefed by Home Office officials </w:t>
      </w:r>
      <w:r w:rsidR="007029BF">
        <w:rPr>
          <w:rStyle w:val="ReportTemplate"/>
        </w:rPr>
        <w:t xml:space="preserve">on 3 December </w:t>
      </w:r>
      <w:r w:rsidR="002475B0" w:rsidRPr="002475B0">
        <w:rPr>
          <w:rStyle w:val="ReportTemplate"/>
        </w:rPr>
        <w:t>on what the settlement will mean for</w:t>
      </w:r>
      <w:r w:rsidR="004305B9">
        <w:rPr>
          <w:rStyle w:val="ReportTemplate"/>
        </w:rPr>
        <w:t xml:space="preserve"> f</w:t>
      </w:r>
      <w:r w:rsidR="002475B0" w:rsidRPr="002475B0">
        <w:rPr>
          <w:rStyle w:val="ReportTemplate"/>
        </w:rPr>
        <w:t xml:space="preserve">ire and </w:t>
      </w:r>
      <w:r w:rsidR="004305B9">
        <w:rPr>
          <w:rStyle w:val="ReportTemplate"/>
        </w:rPr>
        <w:t>r</w:t>
      </w:r>
      <w:r w:rsidR="002475B0" w:rsidRPr="002475B0">
        <w:rPr>
          <w:rStyle w:val="ReportTemplate"/>
        </w:rPr>
        <w:t xml:space="preserve">escue </w:t>
      </w:r>
      <w:r w:rsidR="004305B9">
        <w:rPr>
          <w:rStyle w:val="ReportTemplate"/>
        </w:rPr>
        <w:t>s</w:t>
      </w:r>
      <w:r w:rsidR="002475B0" w:rsidRPr="002475B0">
        <w:rPr>
          <w:rStyle w:val="ReportTemplate"/>
        </w:rPr>
        <w:t xml:space="preserve">ervices. </w:t>
      </w:r>
      <w:r w:rsidR="00D757AB">
        <w:rPr>
          <w:rStyle w:val="ReportTemplate"/>
        </w:rPr>
        <w:t>This follows on from the joint work the LGA</w:t>
      </w:r>
      <w:r w:rsidR="0029170C">
        <w:rPr>
          <w:rStyle w:val="ReportTemplate"/>
        </w:rPr>
        <w:t xml:space="preserve"> </w:t>
      </w:r>
      <w:r w:rsidR="00BA32F0">
        <w:rPr>
          <w:rStyle w:val="ReportTemplate"/>
        </w:rPr>
        <w:t xml:space="preserve">(completed by Amy Webb earlier in the year) </w:t>
      </w:r>
      <w:r w:rsidR="0029170C">
        <w:rPr>
          <w:rStyle w:val="ReportTemplate"/>
        </w:rPr>
        <w:t xml:space="preserve">has been doing with the National Fire Chiefs Council </w:t>
      </w:r>
      <w:r w:rsidR="00812687">
        <w:rPr>
          <w:rStyle w:val="ReportTemplate"/>
        </w:rPr>
        <w:t xml:space="preserve">(NFCC) </w:t>
      </w:r>
      <w:r w:rsidR="0029170C">
        <w:rPr>
          <w:rStyle w:val="ReportTemplate"/>
        </w:rPr>
        <w:t>and Home Office</w:t>
      </w:r>
      <w:r w:rsidR="00E57127">
        <w:rPr>
          <w:rStyle w:val="ReportTemplate"/>
        </w:rPr>
        <w:t>,</w:t>
      </w:r>
      <w:r w:rsidR="0029170C">
        <w:rPr>
          <w:rStyle w:val="ReportTemplate"/>
        </w:rPr>
        <w:t xml:space="preserve"> </w:t>
      </w:r>
      <w:r w:rsidR="002475B0" w:rsidRPr="002475B0">
        <w:rPr>
          <w:rStyle w:val="ReportTemplate"/>
        </w:rPr>
        <w:t xml:space="preserve">to make the case for further funding to answer the cost pressures felt by the </w:t>
      </w:r>
      <w:r w:rsidR="002C0594">
        <w:rPr>
          <w:rStyle w:val="ReportTemplate"/>
        </w:rPr>
        <w:t>sector</w:t>
      </w:r>
      <w:r w:rsidR="002475B0" w:rsidRPr="002475B0">
        <w:rPr>
          <w:rStyle w:val="ReportTemplate"/>
        </w:rPr>
        <w:t xml:space="preserve"> due to risk and demand</w:t>
      </w:r>
      <w:r w:rsidR="002C0594">
        <w:rPr>
          <w:rStyle w:val="ReportTemplate"/>
        </w:rPr>
        <w:t xml:space="preserve">. </w:t>
      </w:r>
      <w:r w:rsidR="00F109EF">
        <w:rPr>
          <w:rStyle w:val="ReportTemplate"/>
        </w:rPr>
        <w:t xml:space="preserve">The briefing confirmed that </w:t>
      </w:r>
      <w:r w:rsidR="00027D33">
        <w:rPr>
          <w:rStyle w:val="ReportTemplate"/>
        </w:rPr>
        <w:t xml:space="preserve">Fire and Rescue Authorities will receive a flat real grant </w:t>
      </w:r>
      <w:r w:rsidR="00F43F6D">
        <w:rPr>
          <w:rStyle w:val="ReportTemplate"/>
        </w:rPr>
        <w:t xml:space="preserve">settlement, alongside the flexibility to increase the precept </w:t>
      </w:r>
      <w:r w:rsidR="00C0222D">
        <w:rPr>
          <w:rStyle w:val="ReportTemplate"/>
        </w:rPr>
        <w:t xml:space="preserve">by 2 per cent. </w:t>
      </w:r>
      <w:r w:rsidR="00007C26">
        <w:rPr>
          <w:rStyle w:val="ReportTemplate"/>
        </w:rPr>
        <w:t>Like councils</w:t>
      </w:r>
      <w:r w:rsidR="004061C3">
        <w:rPr>
          <w:rStyle w:val="ReportTemplate"/>
        </w:rPr>
        <w:t>,</w:t>
      </w:r>
      <w:r w:rsidR="00007C26">
        <w:rPr>
          <w:rStyle w:val="ReportTemplate"/>
        </w:rPr>
        <w:t xml:space="preserve"> Fire and Rescue </w:t>
      </w:r>
      <w:r w:rsidR="00C0222D">
        <w:rPr>
          <w:rStyle w:val="ReportTemplate"/>
        </w:rPr>
        <w:t>Authorities will also</w:t>
      </w:r>
      <w:r w:rsidR="00007C26">
        <w:rPr>
          <w:rStyle w:val="ReportTemplate"/>
        </w:rPr>
        <w:t xml:space="preserve"> be compensated for </w:t>
      </w:r>
      <w:r w:rsidR="006A29A1">
        <w:rPr>
          <w:rStyle w:val="ReportTemplate"/>
        </w:rPr>
        <w:t>75 per cent of irrecoverable loses from council tax and business rate income</w:t>
      </w:r>
      <w:r w:rsidR="00882CA9">
        <w:rPr>
          <w:rStyle w:val="ReportTemplate"/>
        </w:rPr>
        <w:t xml:space="preserve">. Home Office officials were also able to confirm </w:t>
      </w:r>
      <w:r w:rsidR="00666568">
        <w:rPr>
          <w:rStyle w:val="ReportTemplate"/>
        </w:rPr>
        <w:t xml:space="preserve">Authorities </w:t>
      </w:r>
      <w:r w:rsidR="001B1671">
        <w:rPr>
          <w:rStyle w:val="ReportTemplate"/>
        </w:rPr>
        <w:t xml:space="preserve">will receive </w:t>
      </w:r>
      <w:r w:rsidR="00E921C8">
        <w:rPr>
          <w:rStyle w:val="ReportTemplate"/>
        </w:rPr>
        <w:t xml:space="preserve">the funding they have previously been given to cover </w:t>
      </w:r>
      <w:r w:rsidR="00BD6972">
        <w:rPr>
          <w:rStyle w:val="ReportTemplate"/>
        </w:rPr>
        <w:t xml:space="preserve">the </w:t>
      </w:r>
      <w:r w:rsidR="002C0594" w:rsidRPr="002C0594">
        <w:rPr>
          <w:rStyle w:val="ReportTemplate"/>
        </w:rPr>
        <w:t>pensions costs arising from remedying court judgments</w:t>
      </w:r>
      <w:r w:rsidR="00597943">
        <w:rPr>
          <w:rStyle w:val="ReportTemplate"/>
        </w:rPr>
        <w:t>,</w:t>
      </w:r>
      <w:r w:rsidR="002C0594" w:rsidRPr="002C0594">
        <w:rPr>
          <w:rStyle w:val="ReportTemplate"/>
        </w:rPr>
        <w:t xml:space="preserve"> such as age discrimination</w:t>
      </w:r>
      <w:r w:rsidR="00597943">
        <w:rPr>
          <w:rStyle w:val="ReportTemplate"/>
        </w:rPr>
        <w:t xml:space="preserve">. </w:t>
      </w:r>
    </w:p>
    <w:p w14:paraId="7B166349" w14:textId="4EE9CCC8" w:rsidR="00BB46CF" w:rsidRDefault="00BB46CF" w:rsidP="00BB46CF">
      <w:pPr>
        <w:pStyle w:val="ListParagraph"/>
        <w:numPr>
          <w:ilvl w:val="0"/>
          <w:numId w:val="1"/>
        </w:numPr>
        <w:rPr>
          <w:rStyle w:val="ReportTemplate"/>
        </w:rPr>
      </w:pPr>
      <w:r w:rsidRPr="00BB46CF">
        <w:rPr>
          <w:rStyle w:val="ReportTemplate"/>
        </w:rPr>
        <w:t xml:space="preserve">Alongside the </w:t>
      </w:r>
      <w:r>
        <w:rPr>
          <w:rStyle w:val="ReportTemplate"/>
        </w:rPr>
        <w:t>SR</w:t>
      </w:r>
      <w:r w:rsidRPr="00BB46CF">
        <w:rPr>
          <w:rStyle w:val="ReportTemplate"/>
        </w:rPr>
        <w:t>, the Office for Budget Responsibility</w:t>
      </w:r>
      <w:r>
        <w:rPr>
          <w:rStyle w:val="ReportTemplate"/>
        </w:rPr>
        <w:t xml:space="preserve"> (OBR)</w:t>
      </w:r>
      <w:r w:rsidRPr="00BB46CF">
        <w:rPr>
          <w:rStyle w:val="ReportTemplate"/>
        </w:rPr>
        <w:t xml:space="preserve"> released its </w:t>
      </w:r>
      <w:hyperlink r:id="rId13" w:history="1">
        <w:r w:rsidRPr="003917C3">
          <w:rPr>
            <w:rStyle w:val="Hyperlink"/>
          </w:rPr>
          <w:t>Economic and Fiscal Outlook (EFO)</w:t>
        </w:r>
      </w:hyperlink>
      <w:r w:rsidRPr="00BB46CF">
        <w:rPr>
          <w:rStyle w:val="ReportTemplate"/>
        </w:rPr>
        <w:t xml:space="preserve"> </w:t>
      </w:r>
      <w:r>
        <w:rPr>
          <w:rStyle w:val="ReportTemplate"/>
        </w:rPr>
        <w:t xml:space="preserve">in </w:t>
      </w:r>
      <w:r w:rsidRPr="00BB46CF">
        <w:rPr>
          <w:rStyle w:val="ReportTemplate"/>
        </w:rPr>
        <w:t>November 2020</w:t>
      </w:r>
      <w:r>
        <w:rPr>
          <w:rStyle w:val="ReportTemplate"/>
        </w:rPr>
        <w:t>, which</w:t>
      </w:r>
      <w:r w:rsidRPr="00BB46CF">
        <w:rPr>
          <w:rStyle w:val="ReportTemplate"/>
        </w:rPr>
        <w:t xml:space="preserve"> </w:t>
      </w:r>
      <w:r>
        <w:rPr>
          <w:rStyle w:val="ReportTemplate"/>
        </w:rPr>
        <w:t xml:space="preserve">highlighted </w:t>
      </w:r>
      <w:r w:rsidRPr="00BB46CF">
        <w:rPr>
          <w:rStyle w:val="ReportTemplate"/>
        </w:rPr>
        <w:t>the significant effects that C</w:t>
      </w:r>
      <w:r>
        <w:rPr>
          <w:rStyle w:val="ReportTemplate"/>
        </w:rPr>
        <w:t>OVID</w:t>
      </w:r>
      <w:r>
        <w:rPr>
          <w:rStyle w:val="ReportTemplate"/>
        </w:rPr>
        <w:noBreakHyphen/>
      </w:r>
      <w:r w:rsidRPr="00BB46CF">
        <w:rPr>
          <w:rStyle w:val="ReportTemplate"/>
        </w:rPr>
        <w:t>19 has had on the UK economy</w:t>
      </w:r>
      <w:r>
        <w:rPr>
          <w:rStyle w:val="ReportTemplate"/>
        </w:rPr>
        <w:t>. T</w:t>
      </w:r>
      <w:r w:rsidRPr="00BB46CF">
        <w:rPr>
          <w:rStyle w:val="ReportTemplate"/>
        </w:rPr>
        <w:t>he</w:t>
      </w:r>
      <w:r>
        <w:rPr>
          <w:rStyle w:val="ReportTemplate"/>
        </w:rPr>
        <w:t xml:space="preserve"> </w:t>
      </w:r>
      <w:r w:rsidRPr="00BB46CF">
        <w:rPr>
          <w:rStyle w:val="ReportTemplate"/>
        </w:rPr>
        <w:t>OBR’s analysis suggests that spending on unprotected public services such as police, fire and local</w:t>
      </w:r>
      <w:r>
        <w:rPr>
          <w:rStyle w:val="ReportTemplate"/>
        </w:rPr>
        <w:t xml:space="preserve"> </w:t>
      </w:r>
      <w:r w:rsidRPr="00BB46CF">
        <w:rPr>
          <w:rStyle w:val="ReportTemplate"/>
        </w:rPr>
        <w:t>government is likely to be broadly flat in real per capita terms in 2022-23.</w:t>
      </w:r>
    </w:p>
    <w:sdt>
      <w:sdtPr>
        <w:rPr>
          <w:rStyle w:val="Style6"/>
          <w:highlight w:val="yellow"/>
        </w:rPr>
        <w:alias w:val="Issues"/>
        <w:tag w:val="Issues"/>
        <w:id w:val="-1023322738"/>
        <w:placeholder>
          <w:docPart w:val="35515381359342A5899588CAA5702884"/>
        </w:placeholder>
      </w:sdtPr>
      <w:sdtEndPr>
        <w:rPr>
          <w:rStyle w:val="Style6"/>
          <w:highlight w:val="none"/>
        </w:rPr>
      </w:sdtEndPr>
      <w:sdtContent>
        <w:sdt>
          <w:sdtPr>
            <w:rPr>
              <w:rStyle w:val="Style6"/>
              <w:highlight w:val="yellow"/>
            </w:rPr>
            <w:alias w:val="Issues"/>
            <w:tag w:val="Issues"/>
            <w:id w:val="-1936663517"/>
            <w:placeholder>
              <w:docPart w:val="20B54F2D1D2B4E17AC86969DB4CCA9A3"/>
            </w:placeholder>
          </w:sdtPr>
          <w:sdtEndPr>
            <w:rPr>
              <w:rStyle w:val="Style6"/>
              <w:highlight w:val="none"/>
            </w:rPr>
          </w:sdtEndPr>
          <w:sdtContent>
            <w:p w14:paraId="4301B828" w14:textId="3C9475A7" w:rsidR="00246126" w:rsidRPr="002A63D6" w:rsidRDefault="00246126" w:rsidP="00246126">
              <w:pPr>
                <w:ind w:left="0" w:firstLine="0"/>
                <w:rPr>
                  <w:rStyle w:val="Style6"/>
                  <w:b w:val="0"/>
                </w:rPr>
              </w:pPr>
              <w:r>
                <w:rPr>
                  <w:rStyle w:val="Style6"/>
                </w:rPr>
                <w:t>Emergency Services Mobile Communications Programme (ESMCP)</w:t>
              </w:r>
            </w:p>
          </w:sdtContent>
        </w:sdt>
      </w:sdtContent>
    </w:sdt>
    <w:p w14:paraId="3402A548" w14:textId="1C308029" w:rsidR="00246126" w:rsidRPr="00696A0B" w:rsidRDefault="00205498" w:rsidP="00246126">
      <w:pPr>
        <w:pStyle w:val="ListParagraph"/>
        <w:numPr>
          <w:ilvl w:val="0"/>
          <w:numId w:val="1"/>
        </w:numPr>
        <w:contextualSpacing w:val="0"/>
        <w:rPr>
          <w:rStyle w:val="ReportTemplate"/>
        </w:rPr>
      </w:pPr>
      <w:r w:rsidRPr="00205498">
        <w:rPr>
          <w:rStyle w:val="ReportTemplate"/>
        </w:rPr>
        <w:t>The ESMCP</w:t>
      </w:r>
      <w:r w:rsidR="00142136">
        <w:rPr>
          <w:rStyle w:val="ReportTemplate"/>
        </w:rPr>
        <w:t xml:space="preserve"> (the Programme)</w:t>
      </w:r>
      <w:r>
        <w:rPr>
          <w:rStyle w:val="ReportTemplate"/>
        </w:rPr>
        <w:t xml:space="preserve"> </w:t>
      </w:r>
      <w:r w:rsidRPr="00205498">
        <w:rPr>
          <w:rStyle w:val="ReportTemplate"/>
        </w:rPr>
        <w:t xml:space="preserve">will deliver the next generation of mission critical communications for </w:t>
      </w:r>
      <w:r w:rsidR="00142136">
        <w:rPr>
          <w:rStyle w:val="ReportTemplate"/>
        </w:rPr>
        <w:t>e</w:t>
      </w:r>
      <w:r w:rsidRPr="00205498">
        <w:rPr>
          <w:rStyle w:val="ReportTemplate"/>
        </w:rPr>
        <w:t xml:space="preserve">mergency </w:t>
      </w:r>
      <w:r w:rsidR="00142136">
        <w:rPr>
          <w:rStyle w:val="ReportTemplate"/>
        </w:rPr>
        <w:t>s</w:t>
      </w:r>
      <w:r w:rsidRPr="00205498">
        <w:rPr>
          <w:rStyle w:val="ReportTemplate"/>
        </w:rPr>
        <w:t>ervices and the Programme is run by the Home Office on behalf of the emergency services,</w:t>
      </w:r>
      <w:r w:rsidR="00D10926">
        <w:rPr>
          <w:rStyle w:val="ReportTemplate"/>
        </w:rPr>
        <w:t xml:space="preserve"> </w:t>
      </w:r>
      <w:r w:rsidRPr="00205498">
        <w:rPr>
          <w:rStyle w:val="ReportTemplate"/>
        </w:rPr>
        <w:t>Scotland and Wales. In October</w:t>
      </w:r>
      <w:r w:rsidR="003E01FC">
        <w:rPr>
          <w:rStyle w:val="ReportTemplate"/>
        </w:rPr>
        <w:t xml:space="preserve"> 2020,</w:t>
      </w:r>
      <w:r w:rsidRPr="00205498">
        <w:rPr>
          <w:rStyle w:val="ReportTemplate"/>
        </w:rPr>
        <w:t xml:space="preserve"> there was a change in governance and leadership of the Programme</w:t>
      </w:r>
      <w:r w:rsidR="0017415C">
        <w:rPr>
          <w:rStyle w:val="ReportTemplate"/>
        </w:rPr>
        <w:t>; the</w:t>
      </w:r>
      <w:r w:rsidRPr="00205498">
        <w:rPr>
          <w:rStyle w:val="ReportTemplate"/>
        </w:rPr>
        <w:t xml:space="preserve"> Senior Responsible Owner, Stephen Webb, stepp</w:t>
      </w:r>
      <w:r w:rsidR="0017415C">
        <w:rPr>
          <w:rStyle w:val="ReportTemplate"/>
        </w:rPr>
        <w:t>ed</w:t>
      </w:r>
      <w:r w:rsidRPr="00205498">
        <w:rPr>
          <w:rStyle w:val="ReportTemplate"/>
        </w:rPr>
        <w:t xml:space="preserve"> down after nearly 10 years in the role and the Programme now com</w:t>
      </w:r>
      <w:r w:rsidR="0017415C">
        <w:rPr>
          <w:rStyle w:val="ReportTemplate"/>
        </w:rPr>
        <w:t>es</w:t>
      </w:r>
      <w:r w:rsidRPr="00205498">
        <w:rPr>
          <w:rStyle w:val="ReportTemplate"/>
        </w:rPr>
        <w:t xml:space="preserve"> within the purview of the Crime Police and Fire Group within the Home Office.  This change in reporting is aimed at better aligning stakeholders and Government in preparation for transition phase</w:t>
      </w:r>
      <w:r w:rsidR="00246126">
        <w:rPr>
          <w:rStyle w:val="ReportTemplate"/>
        </w:rPr>
        <w:t xml:space="preserve">. </w:t>
      </w:r>
    </w:p>
    <w:p w14:paraId="4CF93F6E" w14:textId="2B553ACB" w:rsidR="00B16178" w:rsidRDefault="00942119" w:rsidP="00B16178">
      <w:pPr>
        <w:pStyle w:val="ListParagraph"/>
        <w:numPr>
          <w:ilvl w:val="0"/>
          <w:numId w:val="1"/>
        </w:numPr>
        <w:contextualSpacing w:val="0"/>
        <w:rPr>
          <w:rStyle w:val="ReportTemplate"/>
        </w:rPr>
      </w:pPr>
      <w:r w:rsidRPr="00942119">
        <w:rPr>
          <w:rStyle w:val="ReportTemplate"/>
        </w:rPr>
        <w:t>On behalf of the N</w:t>
      </w:r>
      <w:r w:rsidR="00B27BEC">
        <w:rPr>
          <w:rStyle w:val="ReportTemplate"/>
        </w:rPr>
        <w:t xml:space="preserve">ational </w:t>
      </w:r>
      <w:r w:rsidRPr="00942119">
        <w:rPr>
          <w:rStyle w:val="ReportTemplate"/>
        </w:rPr>
        <w:t>F</w:t>
      </w:r>
      <w:r w:rsidR="00B27BEC">
        <w:rPr>
          <w:rStyle w:val="ReportTemplate"/>
        </w:rPr>
        <w:t xml:space="preserve">ire </w:t>
      </w:r>
      <w:r w:rsidRPr="00942119">
        <w:rPr>
          <w:rStyle w:val="ReportTemplate"/>
        </w:rPr>
        <w:t>C</w:t>
      </w:r>
      <w:r w:rsidR="00B27BEC">
        <w:rPr>
          <w:rStyle w:val="ReportTemplate"/>
        </w:rPr>
        <w:t xml:space="preserve">hiefs </w:t>
      </w:r>
      <w:r w:rsidRPr="00942119">
        <w:rPr>
          <w:rStyle w:val="ReportTemplate"/>
        </w:rPr>
        <w:t>C</w:t>
      </w:r>
      <w:r w:rsidR="00B27BEC">
        <w:rPr>
          <w:rStyle w:val="ReportTemplate"/>
        </w:rPr>
        <w:t>ouncil (NFCC),</w:t>
      </w:r>
      <w:r w:rsidRPr="00942119">
        <w:rPr>
          <w:rStyle w:val="ReportTemplate"/>
        </w:rPr>
        <w:t xml:space="preserve"> CFO Darryl Keen</w:t>
      </w:r>
      <w:r w:rsidR="00270277">
        <w:rPr>
          <w:rStyle w:val="ReportTemplate"/>
        </w:rPr>
        <w:t xml:space="preserve"> from</w:t>
      </w:r>
      <w:r w:rsidR="00B27BEC">
        <w:rPr>
          <w:rStyle w:val="ReportTemplate"/>
        </w:rPr>
        <w:t xml:space="preserve"> </w:t>
      </w:r>
      <w:r w:rsidRPr="00942119">
        <w:rPr>
          <w:rStyle w:val="ReportTemplate"/>
        </w:rPr>
        <w:t>Hertfordshire FRS, as the NFCC’s Operational Communications lead, wrote to the Home Office in October</w:t>
      </w:r>
      <w:r w:rsidR="008D376D">
        <w:rPr>
          <w:rStyle w:val="ReportTemplate"/>
        </w:rPr>
        <w:t>,</w:t>
      </w:r>
      <w:r w:rsidRPr="00942119">
        <w:rPr>
          <w:rStyle w:val="ReportTemplate"/>
        </w:rPr>
        <w:t xml:space="preserve"> outlining the sector’s concerns with the latest draft iteration of the ESMCP full business case (FBC)</w:t>
      </w:r>
      <w:r w:rsidR="00703877">
        <w:rPr>
          <w:rStyle w:val="ReportTemplate"/>
        </w:rPr>
        <w:t xml:space="preserve"> (see </w:t>
      </w:r>
      <w:r w:rsidR="00C01EE3" w:rsidRPr="0052737E">
        <w:rPr>
          <w:rStyle w:val="ReportTemplate"/>
          <w:b/>
          <w:bCs/>
        </w:rPr>
        <w:t xml:space="preserve">Appendix </w:t>
      </w:r>
      <w:r w:rsidR="00034CD1" w:rsidRPr="0052737E">
        <w:rPr>
          <w:rStyle w:val="ReportTemplate"/>
          <w:b/>
          <w:bCs/>
        </w:rPr>
        <w:t>A</w:t>
      </w:r>
      <w:r w:rsidR="00C01EE3">
        <w:rPr>
          <w:rStyle w:val="ReportTemplate"/>
        </w:rPr>
        <w:t>)</w:t>
      </w:r>
      <w:r w:rsidRPr="00942119">
        <w:rPr>
          <w:rStyle w:val="ReportTemplate"/>
        </w:rPr>
        <w:t xml:space="preserve">. Following further assessment and scrutiny of this latest draft of the FBC, it has been decided that further, more detailed </w:t>
      </w:r>
      <w:r w:rsidRPr="00942119">
        <w:rPr>
          <w:rStyle w:val="ReportTemplate"/>
        </w:rPr>
        <w:lastRenderedPageBreak/>
        <w:t>revisions</w:t>
      </w:r>
      <w:r w:rsidR="006A3271">
        <w:rPr>
          <w:rStyle w:val="ReportTemplate"/>
        </w:rPr>
        <w:t xml:space="preserve"> are</w:t>
      </w:r>
      <w:r w:rsidRPr="00942119">
        <w:rPr>
          <w:rStyle w:val="ReportTemplate"/>
        </w:rPr>
        <w:t xml:space="preserve"> require</w:t>
      </w:r>
      <w:r w:rsidR="000F2D9E">
        <w:rPr>
          <w:rStyle w:val="ReportTemplate"/>
        </w:rPr>
        <w:t>d</w:t>
      </w:r>
      <w:r w:rsidRPr="00942119">
        <w:rPr>
          <w:rStyle w:val="ReportTemplate"/>
        </w:rPr>
        <w:t xml:space="preserve"> ahead of an anticipated sign off in late Spring 2021. Key areas for further work and refinement in the FBC include</w:t>
      </w:r>
      <w:r w:rsidR="00B16178">
        <w:rPr>
          <w:rStyle w:val="ReportTemplate"/>
        </w:rPr>
        <w:t>:</w:t>
      </w:r>
    </w:p>
    <w:p w14:paraId="4C4896BD" w14:textId="17CBBCC9" w:rsidR="00B16178" w:rsidRDefault="00942119" w:rsidP="00B16178">
      <w:pPr>
        <w:pStyle w:val="ListParagraph"/>
        <w:numPr>
          <w:ilvl w:val="1"/>
          <w:numId w:val="1"/>
        </w:numPr>
        <w:contextualSpacing w:val="0"/>
        <w:rPr>
          <w:rStyle w:val="ReportTemplate"/>
        </w:rPr>
      </w:pPr>
      <w:r w:rsidRPr="00942119">
        <w:rPr>
          <w:rStyle w:val="ReportTemplate"/>
        </w:rPr>
        <w:t>better assessment and incorporation of costs for users</w:t>
      </w:r>
      <w:r w:rsidR="00B16178">
        <w:rPr>
          <w:rStyle w:val="ReportTemplate"/>
        </w:rPr>
        <w:t>;</w:t>
      </w:r>
    </w:p>
    <w:p w14:paraId="6084271A" w14:textId="0BC32F92" w:rsidR="00B16178" w:rsidRDefault="00942119" w:rsidP="00B16178">
      <w:pPr>
        <w:pStyle w:val="ListParagraph"/>
        <w:numPr>
          <w:ilvl w:val="1"/>
          <w:numId w:val="1"/>
        </w:numPr>
        <w:contextualSpacing w:val="0"/>
        <w:rPr>
          <w:rStyle w:val="ReportTemplate"/>
        </w:rPr>
      </w:pPr>
      <w:r w:rsidRPr="00942119">
        <w:rPr>
          <w:rStyle w:val="ReportTemplate"/>
        </w:rPr>
        <w:t>further planning</w:t>
      </w:r>
      <w:r w:rsidR="00776F6A">
        <w:rPr>
          <w:rStyle w:val="ReportTemplate"/>
        </w:rPr>
        <w:t>,</w:t>
      </w:r>
      <w:r w:rsidRPr="00942119">
        <w:rPr>
          <w:rStyle w:val="ReportTemplate"/>
        </w:rPr>
        <w:t xml:space="preserve"> reflecting a revised technical delivery plan and anticipated deployment timescales for the emergency services</w:t>
      </w:r>
      <w:r w:rsidR="00B16178">
        <w:rPr>
          <w:rStyle w:val="ReportTemplate"/>
        </w:rPr>
        <w:t>;</w:t>
      </w:r>
    </w:p>
    <w:p w14:paraId="29D08F79" w14:textId="77777777" w:rsidR="00EA5C35" w:rsidRDefault="00942119" w:rsidP="00B16178">
      <w:pPr>
        <w:pStyle w:val="ListParagraph"/>
        <w:numPr>
          <w:ilvl w:val="1"/>
          <w:numId w:val="1"/>
        </w:numPr>
        <w:contextualSpacing w:val="0"/>
        <w:rPr>
          <w:rStyle w:val="ReportTemplate"/>
        </w:rPr>
      </w:pPr>
      <w:r w:rsidRPr="00942119">
        <w:rPr>
          <w:rStyle w:val="ReportTemplate"/>
        </w:rPr>
        <w:t xml:space="preserve">a better alignment of where finance, risk and benefit sit between users and Government. </w:t>
      </w:r>
    </w:p>
    <w:p w14:paraId="7041C865" w14:textId="5929A0FA" w:rsidR="00246126" w:rsidRDefault="00942119" w:rsidP="00EA5C35">
      <w:pPr>
        <w:pStyle w:val="ListParagraph"/>
        <w:numPr>
          <w:ilvl w:val="0"/>
          <w:numId w:val="1"/>
        </w:numPr>
        <w:contextualSpacing w:val="0"/>
        <w:rPr>
          <w:rStyle w:val="ReportTemplate"/>
        </w:rPr>
      </w:pPr>
      <w:r w:rsidRPr="00942119">
        <w:rPr>
          <w:rStyle w:val="ReportTemplate"/>
        </w:rPr>
        <w:t xml:space="preserve">The present, and interim, FBC indicates that transition onto the new Emergency Services Network (ESN) should be complete by mid-2025, with contingency a little way beyond that. Following discussion with LGA </w:t>
      </w:r>
      <w:r w:rsidR="009D4660">
        <w:rPr>
          <w:rStyle w:val="ReportTemplate"/>
        </w:rPr>
        <w:t>o</w:t>
      </w:r>
      <w:r w:rsidRPr="00942119">
        <w:rPr>
          <w:rStyle w:val="ReportTemplate"/>
        </w:rPr>
        <w:t>fficers, it is</w:t>
      </w:r>
      <w:r w:rsidR="00752968">
        <w:rPr>
          <w:rStyle w:val="ReportTemplate"/>
        </w:rPr>
        <w:t xml:space="preserve"> intended that </w:t>
      </w:r>
      <w:r w:rsidRPr="00942119">
        <w:rPr>
          <w:rStyle w:val="ReportTemplate"/>
        </w:rPr>
        <w:t xml:space="preserve">a more detailed paper and update on ESMCP </w:t>
      </w:r>
      <w:r w:rsidR="00752968">
        <w:rPr>
          <w:rStyle w:val="ReportTemplate"/>
        </w:rPr>
        <w:t xml:space="preserve">and </w:t>
      </w:r>
      <w:r w:rsidRPr="00942119">
        <w:rPr>
          <w:rStyle w:val="ReportTemplate"/>
        </w:rPr>
        <w:t>the FBC</w:t>
      </w:r>
      <w:r w:rsidR="00752968">
        <w:rPr>
          <w:rStyle w:val="ReportTemplate"/>
        </w:rPr>
        <w:t>, will be b</w:t>
      </w:r>
      <w:r w:rsidR="0052737E">
        <w:rPr>
          <w:rStyle w:val="ReportTemplate"/>
        </w:rPr>
        <w:t>r</w:t>
      </w:r>
      <w:r w:rsidR="00752968">
        <w:rPr>
          <w:rStyle w:val="ReportTemplate"/>
        </w:rPr>
        <w:t>ought</w:t>
      </w:r>
      <w:r w:rsidRPr="00942119">
        <w:rPr>
          <w:rStyle w:val="ReportTemplate"/>
        </w:rPr>
        <w:t xml:space="preserve"> to the FSMC meeting</w:t>
      </w:r>
      <w:r w:rsidR="00EA5C35">
        <w:rPr>
          <w:rStyle w:val="ReportTemplate"/>
        </w:rPr>
        <w:t xml:space="preserve"> in March 2021</w:t>
      </w:r>
      <w:r w:rsidR="00246126">
        <w:rPr>
          <w:rStyle w:val="ReportTemplate"/>
        </w:rPr>
        <w:t>.</w:t>
      </w:r>
    </w:p>
    <w:p w14:paraId="1B3ACA5A" w14:textId="1AEA8A17" w:rsidR="00942119" w:rsidRPr="00EA5C35" w:rsidRDefault="005A5F89" w:rsidP="00246126">
      <w:pPr>
        <w:pStyle w:val="ListParagraph"/>
        <w:numPr>
          <w:ilvl w:val="0"/>
          <w:numId w:val="1"/>
        </w:numPr>
        <w:contextualSpacing w:val="0"/>
        <w:rPr>
          <w:rStyle w:val="ReportTemplate"/>
        </w:rPr>
      </w:pPr>
      <w:r w:rsidRPr="00EA5C35">
        <w:rPr>
          <w:rStyle w:val="ReportTemplate"/>
        </w:rPr>
        <w:t xml:space="preserve">Following concerns being raised about the cost and affordability of ESN at local level, a tool is being prepared with which Fire </w:t>
      </w:r>
      <w:r w:rsidR="001472FE">
        <w:rPr>
          <w:rStyle w:val="ReportTemplate"/>
        </w:rPr>
        <w:t xml:space="preserve">and Rescue </w:t>
      </w:r>
      <w:r w:rsidRPr="00EA5C35">
        <w:rPr>
          <w:rStyle w:val="ReportTemplate"/>
        </w:rPr>
        <w:t>Authorities and Fire and Rescue Services can estimate ESN costs over the 15-year life of ESMCP. It is envisaged that this tool will be available in the new year.</w:t>
      </w:r>
    </w:p>
    <w:p w14:paraId="42D8C928" w14:textId="31603D12" w:rsidR="005A5F89" w:rsidRDefault="00C67ACA" w:rsidP="00246126">
      <w:pPr>
        <w:pStyle w:val="ListParagraph"/>
        <w:numPr>
          <w:ilvl w:val="0"/>
          <w:numId w:val="1"/>
        </w:numPr>
        <w:contextualSpacing w:val="0"/>
        <w:rPr>
          <w:rStyle w:val="ReportTemplate"/>
        </w:rPr>
      </w:pPr>
      <w:r w:rsidRPr="00C67ACA">
        <w:rPr>
          <w:rStyle w:val="ReportTemplate"/>
        </w:rPr>
        <w:t xml:space="preserve">Progress in implementing aspects of the ESN continues, with </w:t>
      </w:r>
      <w:r w:rsidR="00D27629">
        <w:rPr>
          <w:rStyle w:val="ReportTemplate"/>
        </w:rPr>
        <w:t>three</w:t>
      </w:r>
      <w:r w:rsidRPr="00C67ACA">
        <w:rPr>
          <w:rStyle w:val="ReportTemplate"/>
        </w:rPr>
        <w:t xml:space="preserve"> Fire and Rescue Services currently using early ESN products in limited and low risk scenarios; County Durham and Darlington FRS, Dorset and Wiltshire FRS and Merseyside FRS. Feedback has been positive, and a good number of other Services are working through the implementation of early ESN, mostly data, products</w:t>
      </w:r>
      <w:r>
        <w:rPr>
          <w:rStyle w:val="ReportTemplate"/>
        </w:rPr>
        <w:t>.</w:t>
      </w:r>
    </w:p>
    <w:sdt>
      <w:sdtPr>
        <w:rPr>
          <w:rStyle w:val="Style6"/>
          <w:highlight w:val="yellow"/>
        </w:rPr>
        <w:alias w:val="Issues"/>
        <w:tag w:val="Issues"/>
        <w:id w:val="-1700618451"/>
        <w:placeholder>
          <w:docPart w:val="605372B2B962402DBF5690F2FF4BCE96"/>
        </w:placeholder>
      </w:sdtPr>
      <w:sdtEndPr>
        <w:rPr>
          <w:rStyle w:val="Style6"/>
          <w:highlight w:val="none"/>
        </w:rPr>
      </w:sdtEndPr>
      <w:sdtContent>
        <w:sdt>
          <w:sdtPr>
            <w:rPr>
              <w:rStyle w:val="Style6"/>
              <w:highlight w:val="yellow"/>
            </w:rPr>
            <w:alias w:val="Issues"/>
            <w:tag w:val="Issues"/>
            <w:id w:val="1956048818"/>
            <w:placeholder>
              <w:docPart w:val="46EAC6BBA4A2481B9BDCBE32B223B027"/>
            </w:placeholder>
          </w:sdtPr>
          <w:sdtEndPr>
            <w:rPr>
              <w:rStyle w:val="Style6"/>
              <w:highlight w:val="none"/>
            </w:rPr>
          </w:sdtEndPr>
          <w:sdtContent>
            <w:p w14:paraId="723A04F9" w14:textId="47C4B9F2" w:rsidR="00246126" w:rsidRPr="002A63D6" w:rsidRDefault="00246126" w:rsidP="00246126">
              <w:pPr>
                <w:ind w:left="0" w:firstLine="0"/>
                <w:rPr>
                  <w:rStyle w:val="Style6"/>
                  <w:b w:val="0"/>
                </w:rPr>
              </w:pPr>
              <w:r>
                <w:rPr>
                  <w:rStyle w:val="Style6"/>
                </w:rPr>
                <w:t xml:space="preserve">Fire </w:t>
              </w:r>
              <w:r w:rsidR="00772093">
                <w:rPr>
                  <w:rStyle w:val="Style6"/>
                </w:rPr>
                <w:t>M</w:t>
              </w:r>
              <w:r>
                <w:rPr>
                  <w:rStyle w:val="Style6"/>
                </w:rPr>
                <w:t xml:space="preserve">ember </w:t>
              </w:r>
              <w:r w:rsidR="00772093">
                <w:rPr>
                  <w:rStyle w:val="Style6"/>
                </w:rPr>
                <w:t>D</w:t>
              </w:r>
              <w:r>
                <w:rPr>
                  <w:rStyle w:val="Style6"/>
                </w:rPr>
                <w:t xml:space="preserve">evelopment </w:t>
              </w:r>
              <w:r w:rsidR="00772093">
                <w:rPr>
                  <w:rStyle w:val="Style6"/>
                </w:rPr>
                <w:t>O</w:t>
              </w:r>
              <w:r>
                <w:rPr>
                  <w:rStyle w:val="Style6"/>
                </w:rPr>
                <w:t>ffer</w:t>
              </w:r>
            </w:p>
          </w:sdtContent>
        </w:sdt>
      </w:sdtContent>
    </w:sdt>
    <w:p w14:paraId="05E96911" w14:textId="4135EC9B" w:rsidR="00FD1DDC" w:rsidRDefault="00FD1DDC" w:rsidP="00246126">
      <w:pPr>
        <w:pStyle w:val="ListParagraph"/>
        <w:numPr>
          <w:ilvl w:val="0"/>
          <w:numId w:val="1"/>
        </w:numPr>
        <w:contextualSpacing w:val="0"/>
        <w:rPr>
          <w:rStyle w:val="ReportTemplate"/>
        </w:rPr>
      </w:pPr>
      <w:r>
        <w:rPr>
          <w:rStyle w:val="ReportTemplate"/>
        </w:rPr>
        <w:t>Earlier this year, t</w:t>
      </w:r>
      <w:r w:rsidR="00246126">
        <w:rPr>
          <w:rStyle w:val="ReportTemplate"/>
        </w:rPr>
        <w:t>he L</w:t>
      </w:r>
      <w:r w:rsidR="00246126" w:rsidRPr="00264934">
        <w:rPr>
          <w:rStyle w:val="ReportTemplate"/>
        </w:rPr>
        <w:t xml:space="preserve">GA commissioned Andy Fry, ex-Chief Fire Officer and former HM Inspector of Fire Services in Wales, </w:t>
      </w:r>
      <w:r w:rsidR="00246126">
        <w:rPr>
          <w:rStyle w:val="ReportTemplate"/>
        </w:rPr>
        <w:t xml:space="preserve">to deliver </w:t>
      </w:r>
      <w:r w:rsidR="00246126" w:rsidRPr="00264934">
        <w:rPr>
          <w:rStyle w:val="ReportTemplate"/>
        </w:rPr>
        <w:t>a series of instructive videos cover</w:t>
      </w:r>
      <w:r w:rsidR="00246126">
        <w:rPr>
          <w:rStyle w:val="ReportTemplate"/>
        </w:rPr>
        <w:t>ing</w:t>
      </w:r>
      <w:r w:rsidR="00246126" w:rsidRPr="00264934">
        <w:rPr>
          <w:rStyle w:val="ReportTemplate"/>
        </w:rPr>
        <w:t xml:space="preserve"> various topics associated with the governance role of F</w:t>
      </w:r>
      <w:r w:rsidR="00246126">
        <w:rPr>
          <w:rStyle w:val="ReportTemplate"/>
        </w:rPr>
        <w:t xml:space="preserve">ire and </w:t>
      </w:r>
      <w:r w:rsidR="00246126" w:rsidRPr="00264934">
        <w:rPr>
          <w:rStyle w:val="ReportTemplate"/>
        </w:rPr>
        <w:t>R</w:t>
      </w:r>
      <w:r w:rsidR="00246126">
        <w:rPr>
          <w:rStyle w:val="ReportTemplate"/>
        </w:rPr>
        <w:t xml:space="preserve">escue </w:t>
      </w:r>
      <w:r w:rsidR="00246126" w:rsidRPr="00264934">
        <w:rPr>
          <w:rStyle w:val="ReportTemplate"/>
        </w:rPr>
        <w:t>A</w:t>
      </w:r>
      <w:r w:rsidR="00246126">
        <w:rPr>
          <w:rStyle w:val="ReportTemplate"/>
        </w:rPr>
        <w:t>uthority (FRA)</w:t>
      </w:r>
      <w:r w:rsidR="00246126" w:rsidRPr="00264934">
        <w:rPr>
          <w:rStyle w:val="ReportTemplate"/>
        </w:rPr>
        <w:t xml:space="preserve"> members</w:t>
      </w:r>
      <w:r w:rsidR="00246126" w:rsidRPr="00696A0B">
        <w:rPr>
          <w:rStyle w:val="ReportTemplate"/>
        </w:rPr>
        <w:t>.</w:t>
      </w:r>
      <w:r w:rsidR="00246126">
        <w:rPr>
          <w:rStyle w:val="ReportTemplate"/>
        </w:rPr>
        <w:t xml:space="preserve"> </w:t>
      </w:r>
      <w:r>
        <w:rPr>
          <w:rStyle w:val="ReportTemplate"/>
        </w:rPr>
        <w:t xml:space="preserve">The first video, </w:t>
      </w:r>
      <w:r w:rsidR="003E68DE">
        <w:rPr>
          <w:rStyle w:val="ReportTemplate"/>
        </w:rPr>
        <w:t>‘</w:t>
      </w:r>
      <w:hyperlink r:id="rId14" w:history="1">
        <w:r w:rsidRPr="003E68DE">
          <w:rPr>
            <w:rStyle w:val="Hyperlink"/>
          </w:rPr>
          <w:t>The Role of Fire and Rescue Authority Members</w:t>
        </w:r>
      </w:hyperlink>
      <w:r w:rsidR="003E68DE">
        <w:rPr>
          <w:rStyle w:val="ReportTemplate"/>
        </w:rPr>
        <w:t>’</w:t>
      </w:r>
      <w:r>
        <w:rPr>
          <w:rStyle w:val="ReportTemplate"/>
          <w:i/>
          <w:iCs/>
        </w:rPr>
        <w:t>,</w:t>
      </w:r>
      <w:r>
        <w:rPr>
          <w:rStyle w:val="ReportTemplate"/>
        </w:rPr>
        <w:t xml:space="preserve"> is now available on the </w:t>
      </w:r>
      <w:r w:rsidR="003E68DE">
        <w:rPr>
          <w:rStyle w:val="ReportTemplate"/>
        </w:rPr>
        <w:t xml:space="preserve">LGA website. </w:t>
      </w:r>
    </w:p>
    <w:p w14:paraId="24F7D2EC" w14:textId="7E52D63A" w:rsidR="00246126" w:rsidRDefault="00246126" w:rsidP="00246126">
      <w:pPr>
        <w:pStyle w:val="ListParagraph"/>
        <w:numPr>
          <w:ilvl w:val="0"/>
          <w:numId w:val="1"/>
        </w:numPr>
        <w:contextualSpacing w:val="0"/>
        <w:rPr>
          <w:rStyle w:val="ReportTemplate"/>
        </w:rPr>
      </w:pPr>
      <w:r>
        <w:rPr>
          <w:rStyle w:val="ReportTemplate"/>
        </w:rPr>
        <w:t>The webinar series aims</w:t>
      </w:r>
      <w:r w:rsidRPr="00264934">
        <w:rPr>
          <w:rStyle w:val="ReportTemplate"/>
        </w:rPr>
        <w:t xml:space="preserve"> to </w:t>
      </w:r>
      <w:proofErr w:type="gramStart"/>
      <w:r w:rsidR="009641A2">
        <w:rPr>
          <w:rStyle w:val="ReportTemplate"/>
        </w:rPr>
        <w:t>provide an</w:t>
      </w:r>
      <w:r w:rsidRPr="00264934">
        <w:rPr>
          <w:rStyle w:val="ReportTemplate"/>
        </w:rPr>
        <w:t xml:space="preserve"> </w:t>
      </w:r>
      <w:r w:rsidR="004460E5">
        <w:rPr>
          <w:rStyle w:val="ReportTemplate"/>
        </w:rPr>
        <w:t>introduction</w:t>
      </w:r>
      <w:r w:rsidR="004460E5" w:rsidRPr="00264934">
        <w:rPr>
          <w:rStyle w:val="ReportTemplate"/>
        </w:rPr>
        <w:t xml:space="preserve"> </w:t>
      </w:r>
      <w:r w:rsidR="004460E5">
        <w:rPr>
          <w:rStyle w:val="ReportTemplate"/>
        </w:rPr>
        <w:t>to</w:t>
      </w:r>
      <w:proofErr w:type="gramEnd"/>
      <w:r w:rsidR="00C518CB">
        <w:rPr>
          <w:rStyle w:val="ReportTemplate"/>
        </w:rPr>
        <w:t xml:space="preserve"> governance issues </w:t>
      </w:r>
      <w:r w:rsidR="0052737E">
        <w:rPr>
          <w:rStyle w:val="ReportTemplate"/>
        </w:rPr>
        <w:t>for</w:t>
      </w:r>
      <w:r w:rsidRPr="00264934">
        <w:rPr>
          <w:rStyle w:val="ReportTemplate"/>
        </w:rPr>
        <w:t xml:space="preserve"> those who are new to FRAs, as well as the </w:t>
      </w:r>
      <w:r w:rsidR="004460E5">
        <w:rPr>
          <w:rStyle w:val="ReportTemplate"/>
        </w:rPr>
        <w:t xml:space="preserve">support the </w:t>
      </w:r>
      <w:r w:rsidRPr="00264934">
        <w:rPr>
          <w:rStyle w:val="ReportTemplate"/>
        </w:rPr>
        <w:t>development of existing members</w:t>
      </w:r>
      <w:r>
        <w:rPr>
          <w:rStyle w:val="ReportTemplate"/>
        </w:rPr>
        <w:t xml:space="preserve">. This work will also cover </w:t>
      </w:r>
      <w:r w:rsidR="00003E7B">
        <w:rPr>
          <w:rStyle w:val="ReportTemplate"/>
        </w:rPr>
        <w:t xml:space="preserve">wider governance issues including </w:t>
      </w:r>
      <w:r>
        <w:rPr>
          <w:rStyle w:val="ReportTemplate"/>
        </w:rPr>
        <w:t xml:space="preserve">governance </w:t>
      </w:r>
      <w:r w:rsidR="0092349F">
        <w:rPr>
          <w:rStyle w:val="ReportTemplate"/>
        </w:rPr>
        <w:t>during</w:t>
      </w:r>
      <w:r>
        <w:rPr>
          <w:rStyle w:val="ReportTemplate"/>
        </w:rPr>
        <w:t xml:space="preserve"> times of crisis, which is informed by rec</w:t>
      </w:r>
      <w:r w:rsidRPr="00264934">
        <w:rPr>
          <w:rStyle w:val="ReportTemplate"/>
        </w:rPr>
        <w:t xml:space="preserve">ent experiences of </w:t>
      </w:r>
      <w:r>
        <w:rPr>
          <w:rStyle w:val="ReportTemplate"/>
        </w:rPr>
        <w:t>FRAs responding to COVID-19</w:t>
      </w:r>
      <w:r w:rsidR="0092349F">
        <w:rPr>
          <w:rStyle w:val="ReportTemplate"/>
        </w:rPr>
        <w:t xml:space="preserve">, as well as scrutiny and the relationship between the </w:t>
      </w:r>
      <w:r w:rsidR="00F73FA2">
        <w:rPr>
          <w:rStyle w:val="ReportTemplate"/>
        </w:rPr>
        <w:t>political and professional leadership of the sector</w:t>
      </w:r>
      <w:r>
        <w:rPr>
          <w:rStyle w:val="ReportTemplate"/>
        </w:rPr>
        <w:t>.</w:t>
      </w:r>
    </w:p>
    <w:sdt>
      <w:sdtPr>
        <w:rPr>
          <w:rStyle w:val="Style6"/>
        </w:rPr>
        <w:alias w:val="Issues"/>
        <w:tag w:val="Issues"/>
        <w:id w:val="1800569401"/>
        <w:placeholder>
          <w:docPart w:val="725C72786DA14D6F9D6630A1D4FDFB55"/>
        </w:placeholder>
      </w:sdtPr>
      <w:sdtEndPr>
        <w:rPr>
          <w:rStyle w:val="Style6"/>
        </w:rPr>
      </w:sdtEndPr>
      <w:sdtContent>
        <w:p w14:paraId="16F1C668" w14:textId="0BEFCF83" w:rsidR="00772093" w:rsidRPr="006A04F6" w:rsidRDefault="00772093" w:rsidP="00772093">
          <w:pPr>
            <w:ind w:left="0" w:firstLine="0"/>
            <w:rPr>
              <w:rStyle w:val="ReportTemplate"/>
            </w:rPr>
          </w:pPr>
          <w:r>
            <w:rPr>
              <w:rStyle w:val="Style6"/>
            </w:rPr>
            <w:t xml:space="preserve">Fit for the Future </w:t>
          </w:r>
        </w:p>
      </w:sdtContent>
    </w:sdt>
    <w:p w14:paraId="03639C4B" w14:textId="49D4DE36" w:rsidR="00772093" w:rsidRPr="00696A0B" w:rsidRDefault="001D4C5D" w:rsidP="00772093">
      <w:pPr>
        <w:pStyle w:val="ListParagraph"/>
        <w:numPr>
          <w:ilvl w:val="0"/>
          <w:numId w:val="1"/>
        </w:numPr>
        <w:rPr>
          <w:rStyle w:val="ReportTemplate"/>
        </w:rPr>
      </w:pPr>
      <w:r>
        <w:rPr>
          <w:rStyle w:val="ReportTemplate"/>
        </w:rPr>
        <w:t xml:space="preserve">Throughout October and November 2020, the LGA has worked in partnership with the NFCC and the National Employers to review feedback on the proposed Fit for the Future improvement objectives, received from stakeholders across the Fire and Rescue sector. </w:t>
      </w:r>
      <w:r w:rsidR="00441F51">
        <w:rPr>
          <w:rStyle w:val="ReportTemplate"/>
        </w:rPr>
        <w:t xml:space="preserve">We received a wide range of feedback and </w:t>
      </w:r>
      <w:r w:rsidR="00754477">
        <w:rPr>
          <w:rStyle w:val="ReportTemplate"/>
        </w:rPr>
        <w:t xml:space="preserve">the </w:t>
      </w:r>
      <w:r>
        <w:rPr>
          <w:rStyle w:val="ReportTemplate"/>
        </w:rPr>
        <w:t xml:space="preserve">participation in this initial engagement </w:t>
      </w:r>
      <w:r>
        <w:rPr>
          <w:rStyle w:val="ReportTemplate"/>
        </w:rPr>
        <w:lastRenderedPageBreak/>
        <w:t xml:space="preserve">exercise will </w:t>
      </w:r>
      <w:r w:rsidR="002105EA">
        <w:rPr>
          <w:rStyle w:val="ReportTemplate"/>
        </w:rPr>
        <w:t xml:space="preserve">help to shape our next steps. </w:t>
      </w:r>
      <w:r w:rsidR="0052737E">
        <w:rPr>
          <w:rStyle w:val="ReportTemplate"/>
        </w:rPr>
        <w:t>Officers</w:t>
      </w:r>
      <w:r w:rsidR="002105EA">
        <w:rPr>
          <w:rStyle w:val="ReportTemplate"/>
        </w:rPr>
        <w:t xml:space="preserve"> will </w:t>
      </w:r>
      <w:r>
        <w:rPr>
          <w:rStyle w:val="ReportTemplate"/>
        </w:rPr>
        <w:t xml:space="preserve">continue to engage with the sector as we further develop the document.    </w:t>
      </w:r>
    </w:p>
    <w:sdt>
      <w:sdtPr>
        <w:rPr>
          <w:rStyle w:val="Style6"/>
        </w:rPr>
        <w:alias w:val="Issues"/>
        <w:tag w:val="Issues"/>
        <w:id w:val="729345509"/>
        <w:placeholder>
          <w:docPart w:val="0884598A0AE148A0ACA99C38F77EDA63"/>
        </w:placeholder>
      </w:sdtPr>
      <w:sdtEndPr>
        <w:rPr>
          <w:rStyle w:val="Style6"/>
        </w:rPr>
      </w:sdtEndPr>
      <w:sdtContent>
        <w:p w14:paraId="6DF1FD5F" w14:textId="3688AD4F" w:rsidR="00D644AE" w:rsidRPr="006A04F6" w:rsidRDefault="0021324C" w:rsidP="00D644AE">
          <w:pPr>
            <w:ind w:left="0" w:firstLine="0"/>
            <w:rPr>
              <w:rStyle w:val="ReportTemplate"/>
            </w:rPr>
          </w:pPr>
          <w:r>
            <w:rPr>
              <w:rStyle w:val="Style6"/>
            </w:rPr>
            <w:t xml:space="preserve">Consultation </w:t>
          </w:r>
          <w:r w:rsidR="0084532E">
            <w:rPr>
              <w:rStyle w:val="Style6"/>
            </w:rPr>
            <w:t>–</w:t>
          </w:r>
          <w:r w:rsidR="00246126">
            <w:rPr>
              <w:rStyle w:val="Style6"/>
            </w:rPr>
            <w:t xml:space="preserve"> </w:t>
          </w:r>
          <w:r w:rsidR="0084532E">
            <w:rPr>
              <w:rStyle w:val="Style6"/>
            </w:rPr>
            <w:t xml:space="preserve">Domestic Smoke and </w:t>
          </w:r>
          <w:r w:rsidR="00246126">
            <w:rPr>
              <w:rStyle w:val="Style6"/>
            </w:rPr>
            <w:t>Carbon Monoxide</w:t>
          </w:r>
          <w:r w:rsidR="0084532E">
            <w:rPr>
              <w:rStyle w:val="Style6"/>
            </w:rPr>
            <w:t xml:space="preserve"> Alarms</w:t>
          </w:r>
          <w:r w:rsidR="004956A4">
            <w:rPr>
              <w:rStyle w:val="Style6"/>
            </w:rPr>
            <w:t xml:space="preserve"> </w:t>
          </w:r>
        </w:p>
      </w:sdtContent>
    </w:sdt>
    <w:p w14:paraId="0951FAB3" w14:textId="77777777" w:rsidR="00233913" w:rsidRDefault="00BF3CF7" w:rsidP="00233913">
      <w:pPr>
        <w:pStyle w:val="ListParagraph"/>
        <w:numPr>
          <w:ilvl w:val="0"/>
          <w:numId w:val="1"/>
        </w:numPr>
        <w:contextualSpacing w:val="0"/>
        <w:rPr>
          <w:rStyle w:val="ReportTemplate"/>
        </w:rPr>
      </w:pPr>
      <w:r>
        <w:rPr>
          <w:rStyle w:val="ReportTemplate"/>
        </w:rPr>
        <w:t xml:space="preserve">On 17 November 2020, </w:t>
      </w:r>
      <w:r w:rsidR="00D05A42">
        <w:rPr>
          <w:rStyle w:val="ReportTemplate"/>
        </w:rPr>
        <w:t>the Ministry of Housing, Communities and Local Government</w:t>
      </w:r>
      <w:r w:rsidR="0043050D">
        <w:rPr>
          <w:rStyle w:val="ReportTemplate"/>
        </w:rPr>
        <w:t xml:space="preserve"> </w:t>
      </w:r>
      <w:r>
        <w:rPr>
          <w:rStyle w:val="ReportTemplate"/>
        </w:rPr>
        <w:t>published its</w:t>
      </w:r>
      <w:r w:rsidR="002A5153">
        <w:rPr>
          <w:rStyle w:val="ReportTemplate"/>
        </w:rPr>
        <w:t xml:space="preserve"> </w:t>
      </w:r>
      <w:hyperlink r:id="rId15" w:history="1">
        <w:r w:rsidR="002A5153" w:rsidRPr="0084532E">
          <w:rPr>
            <w:rStyle w:val="Hyperlink"/>
          </w:rPr>
          <w:t xml:space="preserve">consultation </w:t>
        </w:r>
        <w:r w:rsidR="0043050D" w:rsidRPr="0084532E">
          <w:rPr>
            <w:rStyle w:val="Hyperlink"/>
          </w:rPr>
          <w:t>on proposals to extend the Smoke and Carbon Monoxide Alarm (England) Regulations 2015</w:t>
        </w:r>
      </w:hyperlink>
      <w:r w:rsidR="000410D6">
        <w:rPr>
          <w:rStyle w:val="ReportTemplate"/>
        </w:rPr>
        <w:t xml:space="preserve"> (the Regulations)</w:t>
      </w:r>
      <w:r w:rsidR="004956A4">
        <w:rPr>
          <w:rStyle w:val="ReportTemplate"/>
        </w:rPr>
        <w:t>.</w:t>
      </w:r>
      <w:r w:rsidR="00D05A42">
        <w:rPr>
          <w:rStyle w:val="ReportTemplate"/>
        </w:rPr>
        <w:t xml:space="preserve"> </w:t>
      </w:r>
      <w:r w:rsidR="0084532E">
        <w:rPr>
          <w:rStyle w:val="ReportTemplate"/>
        </w:rPr>
        <w:t xml:space="preserve">Closing on </w:t>
      </w:r>
      <w:r w:rsidR="000410D6">
        <w:rPr>
          <w:rStyle w:val="ReportTemplate"/>
        </w:rPr>
        <w:t>11 January 2021, the consultation seeks views on:</w:t>
      </w:r>
    </w:p>
    <w:p w14:paraId="54B23442" w14:textId="4263CA3A" w:rsidR="000410D6" w:rsidRPr="000410D6" w:rsidRDefault="000410D6" w:rsidP="00C7440D">
      <w:pPr>
        <w:pStyle w:val="ListParagraph"/>
        <w:numPr>
          <w:ilvl w:val="1"/>
          <w:numId w:val="1"/>
        </w:numPr>
        <w:ind w:left="993" w:hanging="633"/>
        <w:contextualSpacing w:val="0"/>
        <w:rPr>
          <w:rStyle w:val="ReportTemplate"/>
        </w:rPr>
      </w:pPr>
      <w:r w:rsidRPr="000410D6">
        <w:rPr>
          <w:rStyle w:val="ReportTemplate"/>
        </w:rPr>
        <w:t>Amending the Regulations to require social landlords to ensure at least one smoke alarm is installed on each storey of the premises on which there is a room used wholly or partly as living accommodation.</w:t>
      </w:r>
    </w:p>
    <w:p w14:paraId="320D3B18" w14:textId="494626A4" w:rsidR="000410D6" w:rsidRPr="000410D6" w:rsidRDefault="000410D6" w:rsidP="00C7440D">
      <w:pPr>
        <w:pStyle w:val="ListParagraph"/>
        <w:numPr>
          <w:ilvl w:val="1"/>
          <w:numId w:val="1"/>
        </w:numPr>
        <w:ind w:left="993" w:hanging="633"/>
        <w:contextualSpacing w:val="0"/>
        <w:rPr>
          <w:rStyle w:val="ReportTemplate"/>
        </w:rPr>
      </w:pPr>
      <w:r w:rsidRPr="000410D6">
        <w:rPr>
          <w:rStyle w:val="ReportTemplate"/>
        </w:rPr>
        <w:t xml:space="preserve">Amending the </w:t>
      </w:r>
      <w:bookmarkStart w:id="1" w:name="_GoBack"/>
      <w:bookmarkEnd w:id="1"/>
      <w:r w:rsidRPr="000410D6">
        <w:rPr>
          <w:rStyle w:val="ReportTemplate"/>
        </w:rPr>
        <w:t>statutory guidance (Approved Document J) supporting Part J of the Building Regulations to require that carbon monoxide alarms are fitted alongside the installation of fixed combustion appliances of any fuel type (excluding gas cookers).</w:t>
      </w:r>
    </w:p>
    <w:p w14:paraId="6083EFE2" w14:textId="77777777" w:rsidR="0070658C" w:rsidRDefault="000410D6" w:rsidP="00C7440D">
      <w:pPr>
        <w:pStyle w:val="ListParagraph"/>
        <w:numPr>
          <w:ilvl w:val="1"/>
          <w:numId w:val="1"/>
        </w:numPr>
        <w:ind w:left="993" w:hanging="633"/>
        <w:contextualSpacing w:val="0"/>
        <w:rPr>
          <w:rStyle w:val="ReportTemplate"/>
        </w:rPr>
      </w:pPr>
      <w:r w:rsidRPr="000410D6">
        <w:rPr>
          <w:rStyle w:val="ReportTemplate"/>
        </w:rPr>
        <w:t>Amending the Smoke and Carbon Monoxide Alarm (England) Regulations 2015 to require private and social landlords to install a carbon monoxide alarm in any room used as living accommodation where a fixed combustion appliance is used (excluding gas cookers)</w:t>
      </w:r>
      <w:r w:rsidR="0070658C">
        <w:rPr>
          <w:rStyle w:val="ReportTemplate"/>
        </w:rPr>
        <w:t xml:space="preserve">. </w:t>
      </w:r>
    </w:p>
    <w:p w14:paraId="617B077F" w14:textId="22F217C9" w:rsidR="000E7AFE" w:rsidRDefault="00EF5E0A" w:rsidP="0070658C">
      <w:pPr>
        <w:pStyle w:val="ListParagraph"/>
        <w:numPr>
          <w:ilvl w:val="0"/>
          <w:numId w:val="1"/>
        </w:numPr>
        <w:contextualSpacing w:val="0"/>
        <w:rPr>
          <w:rStyle w:val="ReportTemplate"/>
        </w:rPr>
      </w:pPr>
      <w:r w:rsidRPr="00EF5E0A">
        <w:rPr>
          <w:rStyle w:val="ReportTemplate"/>
        </w:rPr>
        <w:t>These proposals relate to England only</w:t>
      </w:r>
      <w:r>
        <w:rPr>
          <w:rStyle w:val="ReportTemplate"/>
        </w:rPr>
        <w:t xml:space="preserve">. </w:t>
      </w:r>
      <w:r w:rsidR="0070658C" w:rsidRPr="0070658C">
        <w:rPr>
          <w:rStyle w:val="ReportTemplate"/>
        </w:rPr>
        <w:t xml:space="preserve">This consultation follows on from the government’s </w:t>
      </w:r>
      <w:hyperlink r:id="rId16" w:history="1">
        <w:r w:rsidR="0070658C" w:rsidRPr="00A62BAC">
          <w:rPr>
            <w:rStyle w:val="Hyperlink"/>
          </w:rPr>
          <w:t>social housing green paper</w:t>
        </w:r>
      </w:hyperlink>
      <w:r w:rsidR="0070658C" w:rsidRPr="0070658C">
        <w:rPr>
          <w:rStyle w:val="ReportTemplate"/>
        </w:rPr>
        <w:t xml:space="preserve"> </w:t>
      </w:r>
      <w:r w:rsidR="00A62BAC">
        <w:rPr>
          <w:rStyle w:val="ReportTemplate"/>
        </w:rPr>
        <w:t>(</w:t>
      </w:r>
      <w:r w:rsidR="0070658C" w:rsidRPr="0070658C">
        <w:rPr>
          <w:rStyle w:val="ReportTemplate"/>
        </w:rPr>
        <w:t>published August 2018</w:t>
      </w:r>
      <w:r w:rsidR="00A62BAC">
        <w:rPr>
          <w:rStyle w:val="ReportTemplate"/>
        </w:rPr>
        <w:t>)</w:t>
      </w:r>
      <w:r w:rsidR="0070658C" w:rsidRPr="0070658C">
        <w:rPr>
          <w:rStyle w:val="ReportTemplate"/>
        </w:rPr>
        <w:t xml:space="preserve">, the </w:t>
      </w:r>
      <w:hyperlink r:id="rId17" w:history="1">
        <w:r w:rsidR="0070658C" w:rsidRPr="00A62BAC">
          <w:rPr>
            <w:rStyle w:val="Hyperlink"/>
          </w:rPr>
          <w:t>social housing white paper</w:t>
        </w:r>
      </w:hyperlink>
      <w:r w:rsidR="0070658C" w:rsidRPr="0070658C">
        <w:rPr>
          <w:rStyle w:val="ReportTemplate"/>
        </w:rPr>
        <w:t xml:space="preserve"> </w:t>
      </w:r>
      <w:r>
        <w:rPr>
          <w:rStyle w:val="ReportTemplate"/>
        </w:rPr>
        <w:t>(</w:t>
      </w:r>
      <w:r w:rsidR="0070658C" w:rsidRPr="0070658C">
        <w:rPr>
          <w:rStyle w:val="ReportTemplate"/>
        </w:rPr>
        <w:t>published November 2020</w:t>
      </w:r>
      <w:r>
        <w:rPr>
          <w:rStyle w:val="ReportTemplate"/>
        </w:rPr>
        <w:t>)</w:t>
      </w:r>
      <w:r w:rsidR="0070658C" w:rsidRPr="0070658C">
        <w:rPr>
          <w:rStyle w:val="ReportTemplate"/>
        </w:rPr>
        <w:t xml:space="preserve"> and the </w:t>
      </w:r>
      <w:hyperlink r:id="rId18" w:history="1">
        <w:r w:rsidR="0070658C" w:rsidRPr="00EF5E0A">
          <w:rPr>
            <w:rStyle w:val="Hyperlink"/>
          </w:rPr>
          <w:t>review of carbon monoxide alarm requirements</w:t>
        </w:r>
      </w:hyperlink>
      <w:r w:rsidR="0070658C" w:rsidRPr="0070658C">
        <w:rPr>
          <w:rStyle w:val="ReportTemplate"/>
        </w:rPr>
        <w:t xml:space="preserve"> that concluded in January 2019</w:t>
      </w:r>
      <w:r>
        <w:rPr>
          <w:rStyle w:val="ReportTemplate"/>
        </w:rPr>
        <w:t>.</w:t>
      </w:r>
      <w:r w:rsidR="007C0DBB">
        <w:rPr>
          <w:rStyle w:val="ReportTemplate"/>
        </w:rPr>
        <w:t xml:space="preserve">  </w:t>
      </w:r>
    </w:p>
    <w:sdt>
      <w:sdtPr>
        <w:rPr>
          <w:rStyle w:val="Style6"/>
        </w:rPr>
        <w:alias w:val="Issues"/>
        <w:tag w:val="Issues"/>
        <w:id w:val="-1684430981"/>
        <w:placeholder>
          <w:docPart w:val="4581BFFE16784EFE8A06AE2708C11088"/>
        </w:placeholder>
      </w:sdtPr>
      <w:sdtEndPr>
        <w:rPr>
          <w:rStyle w:val="Style6"/>
        </w:rPr>
      </w:sdtEndPr>
      <w:sdtContent>
        <w:p w14:paraId="48FE79B1" w14:textId="05099CBD" w:rsidR="000E7AFE" w:rsidRPr="001B3D75" w:rsidRDefault="000E7AFE" w:rsidP="001B3D75">
          <w:pPr>
            <w:ind w:left="0" w:firstLine="0"/>
            <w:rPr>
              <w:rStyle w:val="Style6"/>
            </w:rPr>
          </w:pPr>
          <w:r w:rsidRPr="001B3D75">
            <w:rPr>
              <w:rStyle w:val="Style6"/>
            </w:rPr>
            <w:t>Outside bodies update</w:t>
          </w:r>
        </w:p>
      </w:sdtContent>
    </w:sdt>
    <w:p w14:paraId="620E1945" w14:textId="77777777" w:rsidR="00A94A34" w:rsidRDefault="00A94A34" w:rsidP="001B3D75">
      <w:pPr>
        <w:pStyle w:val="ListParagraph"/>
        <w:numPr>
          <w:ilvl w:val="0"/>
          <w:numId w:val="1"/>
        </w:numPr>
        <w:contextualSpacing w:val="0"/>
        <w:rPr>
          <w:rStyle w:val="ReportTemplate"/>
        </w:rPr>
      </w:pPr>
      <w:r w:rsidRPr="001B3D75">
        <w:rPr>
          <w:rStyle w:val="ReportTemplate"/>
          <w:u w:val="single"/>
        </w:rPr>
        <w:t>Fire Standard Board</w:t>
      </w:r>
      <w:r>
        <w:rPr>
          <w:rStyle w:val="ReportTemplate"/>
          <w:u w:val="single"/>
        </w:rPr>
        <w:t xml:space="preserve"> (FSB)</w:t>
      </w:r>
      <w:r w:rsidRPr="001B3D75">
        <w:rPr>
          <w:rStyle w:val="ReportTemplate"/>
        </w:rPr>
        <w:t xml:space="preserve">: </w:t>
      </w:r>
      <w:r>
        <w:rPr>
          <w:rStyle w:val="ReportTemplate"/>
        </w:rPr>
        <w:t>The FSB last convened on 12 October and was attended by Cllr Nick Chard</w:t>
      </w:r>
      <w:r w:rsidRPr="001B3D75">
        <w:rPr>
          <w:rStyle w:val="ReportTemplate"/>
        </w:rPr>
        <w:t>.</w:t>
      </w:r>
      <w:r>
        <w:rPr>
          <w:rStyle w:val="ReportTemplate"/>
        </w:rPr>
        <w:t xml:space="preserve"> A range of topics were discussed, including: the signing of a Memorandum of Understanding between FSB and HMICFRS; and progress updates on the development of new Fire Standards, including the Leadership Fire Standard. The FSB will next meet on 9 December 2020.</w:t>
      </w:r>
    </w:p>
    <w:p w14:paraId="018AE835" w14:textId="065D8FBE" w:rsidR="001029C1" w:rsidRPr="001B3D75" w:rsidRDefault="005F6AAE" w:rsidP="00A94A34">
      <w:pPr>
        <w:pStyle w:val="ListParagraph"/>
        <w:numPr>
          <w:ilvl w:val="0"/>
          <w:numId w:val="1"/>
        </w:numPr>
        <w:contextualSpacing w:val="0"/>
        <w:rPr>
          <w:rStyle w:val="ReportTemplate"/>
        </w:rPr>
      </w:pPr>
      <w:r w:rsidRPr="001B3D75">
        <w:rPr>
          <w:rStyle w:val="Style6"/>
          <w:b w:val="0"/>
          <w:bCs/>
          <w:u w:val="single"/>
        </w:rPr>
        <w:t>Strategic Resilience Boa</w:t>
      </w:r>
      <w:r w:rsidR="001B3D75" w:rsidRPr="001B3D75">
        <w:rPr>
          <w:rStyle w:val="Style6"/>
          <w:b w:val="0"/>
          <w:bCs/>
          <w:u w:val="single"/>
        </w:rPr>
        <w:t>rd (SRB)</w:t>
      </w:r>
      <w:r w:rsidRPr="001B3D75">
        <w:t xml:space="preserve">: </w:t>
      </w:r>
      <w:r w:rsidR="00280091" w:rsidRPr="001B3D75">
        <w:t>Cllr Cle</w:t>
      </w:r>
      <w:r w:rsidR="0088646D" w:rsidRPr="001B3D75">
        <w:t>o</w:t>
      </w:r>
      <w:r w:rsidR="00280091" w:rsidRPr="001B3D75">
        <w:t xml:space="preserve"> Lake and Cllr Les Byrom attended </w:t>
      </w:r>
      <w:r w:rsidR="0066551B" w:rsidRPr="001B3D75">
        <w:t>the SRB on 13 October 2020. A range of</w:t>
      </w:r>
      <w:r w:rsidR="0066551B">
        <w:t xml:space="preserve"> topics were discussed, including local responses to the COVID-19 pandemic</w:t>
      </w:r>
      <w:r w:rsidR="001C5137">
        <w:t xml:space="preserve"> and preparing for the UK to leave the EU on 1 January 2021</w:t>
      </w:r>
      <w:r w:rsidR="003D69A7">
        <w:t xml:space="preserve">. </w:t>
      </w:r>
    </w:p>
    <w:p w14:paraId="562FDCDE" w14:textId="247A43E2" w:rsidR="00867F06" w:rsidRPr="001029C1" w:rsidRDefault="00391D11" w:rsidP="001B3D75">
      <w:pPr>
        <w:pStyle w:val="ListParagraph"/>
        <w:numPr>
          <w:ilvl w:val="0"/>
          <w:numId w:val="1"/>
        </w:numPr>
        <w:contextualSpacing w:val="0"/>
      </w:pPr>
      <w:r w:rsidRPr="001B3D75">
        <w:rPr>
          <w:rStyle w:val="ReportTemplate"/>
        </w:rPr>
        <w:t>HM</w:t>
      </w:r>
      <w:r w:rsidR="00B15EFE" w:rsidRPr="001B3D75">
        <w:rPr>
          <w:rStyle w:val="ReportTemplate"/>
        </w:rPr>
        <w:t xml:space="preserve"> Inspectorate for Constabulary and Fire</w:t>
      </w:r>
      <w:r w:rsidR="00B15EFE" w:rsidRPr="00355525">
        <w:rPr>
          <w:i/>
          <w:iCs/>
        </w:rPr>
        <w:t xml:space="preserve"> and Rescue Service</w:t>
      </w:r>
      <w:r w:rsidR="00B5662F" w:rsidRPr="00355525">
        <w:rPr>
          <w:i/>
          <w:iCs/>
        </w:rPr>
        <w:t xml:space="preserve"> (HMICRFRS)</w:t>
      </w:r>
      <w:r w:rsidR="00867F06" w:rsidRPr="00355525">
        <w:rPr>
          <w:i/>
          <w:iCs/>
        </w:rPr>
        <w:t>:</w:t>
      </w:r>
    </w:p>
    <w:p w14:paraId="2B5E287B" w14:textId="06560B57" w:rsidR="00042EFB" w:rsidRDefault="00042EFB" w:rsidP="00761CDF">
      <w:pPr>
        <w:pStyle w:val="ListParagraph"/>
        <w:numPr>
          <w:ilvl w:val="0"/>
          <w:numId w:val="7"/>
        </w:numPr>
        <w:contextualSpacing w:val="0"/>
      </w:pPr>
      <w:r>
        <w:rPr>
          <w:u w:val="single"/>
        </w:rPr>
        <w:t>HMISCFRS</w:t>
      </w:r>
      <w:r w:rsidRPr="00445645">
        <w:rPr>
          <w:u w:val="single"/>
        </w:rPr>
        <w:t xml:space="preserve"> External Reference Group</w:t>
      </w:r>
      <w:r w:rsidR="00667803">
        <w:rPr>
          <w:u w:val="single"/>
        </w:rPr>
        <w:t xml:space="preserve"> (ERG)</w:t>
      </w:r>
      <w:r w:rsidRPr="00445645">
        <w:t xml:space="preserve">: </w:t>
      </w:r>
      <w:r w:rsidR="00667803">
        <w:t>The ERG last met on 19 October 2020</w:t>
      </w:r>
      <w:r w:rsidR="00C21E43">
        <w:t xml:space="preserve">, where </w:t>
      </w:r>
      <w:r w:rsidR="00445561">
        <w:t xml:space="preserve">a summary of </w:t>
      </w:r>
      <w:r w:rsidR="006D3313">
        <w:t xml:space="preserve">early </w:t>
      </w:r>
      <w:r w:rsidR="00D55B5E">
        <w:t>findings from the HMICFRS COVID-19</w:t>
      </w:r>
      <w:r w:rsidR="00445561">
        <w:t xml:space="preserve"> </w:t>
      </w:r>
      <w:r w:rsidR="00D55B5E">
        <w:t>inspections</w:t>
      </w:r>
      <w:r w:rsidR="00C21E43">
        <w:t xml:space="preserve"> was </w:t>
      </w:r>
      <w:r w:rsidR="00D55B5E">
        <w:t>provided</w:t>
      </w:r>
      <w:r w:rsidR="00C21E43">
        <w:t>. The next meeting is scheduled for 16 December 2020</w:t>
      </w:r>
      <w:r>
        <w:t>.</w:t>
      </w:r>
    </w:p>
    <w:p w14:paraId="4AA2AF82" w14:textId="32CC8100" w:rsidR="00954EFC" w:rsidRPr="00A023DC" w:rsidRDefault="00A33693" w:rsidP="00246126">
      <w:pPr>
        <w:pStyle w:val="ListParagraph"/>
        <w:numPr>
          <w:ilvl w:val="0"/>
          <w:numId w:val="7"/>
        </w:numPr>
        <w:contextualSpacing w:val="0"/>
      </w:pPr>
      <w:r w:rsidRPr="00867F06">
        <w:rPr>
          <w:u w:val="single"/>
        </w:rPr>
        <w:t xml:space="preserve">HMISCFRS </w:t>
      </w:r>
      <w:r w:rsidR="00187B57">
        <w:rPr>
          <w:u w:val="single"/>
        </w:rPr>
        <w:t xml:space="preserve">COVID-19 </w:t>
      </w:r>
      <w:r w:rsidR="00C21E43">
        <w:rPr>
          <w:u w:val="single"/>
        </w:rPr>
        <w:t>Inspection</w:t>
      </w:r>
      <w:r w:rsidR="00187B57">
        <w:rPr>
          <w:u w:val="single"/>
        </w:rPr>
        <w:t xml:space="preserve"> meeting</w:t>
      </w:r>
      <w:r w:rsidRPr="00867F06">
        <w:rPr>
          <w:u w:val="single"/>
        </w:rPr>
        <w:t>:</w:t>
      </w:r>
      <w:r w:rsidRPr="00A33693">
        <w:t xml:space="preserve"> </w:t>
      </w:r>
      <w:r w:rsidR="00AD21B2">
        <w:t xml:space="preserve">Cllr Ian Stephens and LGA </w:t>
      </w:r>
      <w:r w:rsidR="00812687">
        <w:t>o</w:t>
      </w:r>
      <w:r w:rsidR="00AD21B2">
        <w:t>fficers</w:t>
      </w:r>
      <w:r w:rsidR="00CC17D0">
        <w:t>,</w:t>
      </w:r>
      <w:r w:rsidR="00AD21B2">
        <w:t xml:space="preserve"> Mark Norris and Charles Loft, met with Zoe Billingham on </w:t>
      </w:r>
      <w:r w:rsidR="006B0B66">
        <w:t xml:space="preserve">9 November and </w:t>
      </w:r>
      <w:r w:rsidR="000713F6">
        <w:t>20 November,</w:t>
      </w:r>
      <w:r w:rsidR="00AD21B2">
        <w:t xml:space="preserve"> </w:t>
      </w:r>
      <w:r w:rsidR="00996AD5">
        <w:t xml:space="preserve">to </w:t>
      </w:r>
      <w:r w:rsidR="00996AD5">
        <w:lastRenderedPageBreak/>
        <w:t xml:space="preserve">provide </w:t>
      </w:r>
      <w:r w:rsidR="003A1583">
        <w:t>feedback on behalf of the LGA on HMICFRS COVID-19 inspections</w:t>
      </w:r>
      <w:r>
        <w:t>.</w:t>
      </w:r>
      <w:r w:rsidR="003A1583">
        <w:t xml:space="preserve"> </w:t>
      </w:r>
      <w:r w:rsidR="00A64165">
        <w:t>A</w:t>
      </w:r>
      <w:r w:rsidR="0021031D" w:rsidRPr="0021031D">
        <w:t xml:space="preserve"> range of topics were discussed including the tripartite agreements, the role of the LGA and National Employers and the support the LGA gave to local government during</w:t>
      </w:r>
      <w:r w:rsidR="0021031D">
        <w:t xml:space="preserve"> </w:t>
      </w:r>
      <w:r w:rsidR="0021031D" w:rsidRPr="0021031D">
        <w:t>the pand</w:t>
      </w:r>
      <w:r w:rsidR="0021031D">
        <w:t>e</w:t>
      </w:r>
      <w:r w:rsidR="0021031D" w:rsidRPr="0021031D">
        <w:t>mic</w:t>
      </w:r>
      <w:r w:rsidR="0021031D">
        <w:t xml:space="preserve">. </w:t>
      </w:r>
    </w:p>
    <w:sectPr w:rsidR="00954EFC" w:rsidRPr="00A023DC" w:rsidSect="00E26E7F">
      <w:headerReference w:type="default" r:id="rId19"/>
      <w:pgSz w:w="11906" w:h="16838"/>
      <w:pgMar w:top="1440" w:right="1440" w:bottom="1440" w:left="1440" w:header="708" w:footer="10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0FC2A" w14:textId="77777777" w:rsidR="00354B32" w:rsidRPr="00C803F3" w:rsidRDefault="00354B32" w:rsidP="00C803F3">
      <w:r>
        <w:separator/>
      </w:r>
    </w:p>
  </w:endnote>
  <w:endnote w:type="continuationSeparator" w:id="0">
    <w:p w14:paraId="0B572C72" w14:textId="77777777" w:rsidR="00354B32" w:rsidRPr="00C803F3" w:rsidRDefault="00354B32" w:rsidP="00C803F3">
      <w:r>
        <w:continuationSeparator/>
      </w:r>
    </w:p>
  </w:endnote>
  <w:endnote w:type="continuationNotice" w:id="1">
    <w:p w14:paraId="76481FE3" w14:textId="77777777" w:rsidR="00354B32" w:rsidRDefault="00354B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4A141" w14:textId="77777777" w:rsidR="00354B32" w:rsidRPr="00C803F3" w:rsidRDefault="00354B32" w:rsidP="00C803F3">
      <w:r>
        <w:separator/>
      </w:r>
    </w:p>
  </w:footnote>
  <w:footnote w:type="continuationSeparator" w:id="0">
    <w:p w14:paraId="648BB6DD" w14:textId="77777777" w:rsidR="00354B32" w:rsidRPr="00C803F3" w:rsidRDefault="00354B32" w:rsidP="00C803F3">
      <w:r>
        <w:continuationSeparator/>
      </w:r>
    </w:p>
  </w:footnote>
  <w:footnote w:type="continuationNotice" w:id="1">
    <w:p w14:paraId="3410FCD5" w14:textId="77777777" w:rsidR="00354B32" w:rsidRDefault="00354B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261D"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0F69FB" w:rsidRPr="00C25CA7" w14:paraId="55EBD459" w14:textId="77777777" w:rsidTr="00E02566">
      <w:trPr>
        <w:trHeight w:val="416"/>
      </w:trPr>
      <w:tc>
        <w:tcPr>
          <w:tcW w:w="5670" w:type="dxa"/>
          <w:vMerge w:val="restart"/>
        </w:tcPr>
        <w:p w14:paraId="3A9FCC3A" w14:textId="77777777" w:rsidR="000F69FB" w:rsidRPr="00C803F3" w:rsidRDefault="000F69FB" w:rsidP="00C803F3">
          <w:r w:rsidRPr="00C803F3">
            <w:rPr>
              <w:noProof/>
              <w:lang w:val="en-US"/>
            </w:rPr>
            <w:drawing>
              <wp:inline distT="0" distB="0" distL="0" distR="0" wp14:anchorId="5837A1DA" wp14:editId="5837A1DB">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9DD964A830314A509C9E22047762B5C6"/>
          </w:placeholder>
        </w:sdtPr>
        <w:sdtEndPr/>
        <w:sdtContent>
          <w:tc>
            <w:tcPr>
              <w:tcW w:w="4248" w:type="dxa"/>
            </w:tcPr>
            <w:p w14:paraId="1F6A8E8F" w14:textId="77777777" w:rsidR="000F69FB" w:rsidRPr="00E02566" w:rsidRDefault="009B5422" w:rsidP="00C803F3">
              <w:pPr>
                <w:rPr>
                  <w:b/>
                  <w:bCs/>
                </w:rPr>
              </w:pPr>
              <w:r w:rsidRPr="00E02566">
                <w:rPr>
                  <w:b/>
                  <w:bCs/>
                </w:rPr>
                <w:t>Fire Services Management Committee</w:t>
              </w:r>
            </w:p>
          </w:tc>
        </w:sdtContent>
      </w:sdt>
    </w:tr>
    <w:tr w:rsidR="000F69FB" w14:paraId="6EFCE6FF" w14:textId="77777777" w:rsidTr="00E02566">
      <w:trPr>
        <w:trHeight w:val="406"/>
      </w:trPr>
      <w:tc>
        <w:tcPr>
          <w:tcW w:w="5670" w:type="dxa"/>
          <w:vMerge/>
        </w:tcPr>
        <w:p w14:paraId="533E3059" w14:textId="77777777" w:rsidR="000F69FB" w:rsidRPr="00A627DD" w:rsidRDefault="000F69FB" w:rsidP="00C803F3"/>
      </w:tc>
      <w:tc>
        <w:tcPr>
          <w:tcW w:w="4248" w:type="dxa"/>
        </w:tcPr>
        <w:sdt>
          <w:sdtPr>
            <w:alias w:val="Date"/>
            <w:tag w:val="Date"/>
            <w:id w:val="-488943452"/>
            <w:placeholder>
              <w:docPart w:val="9B10F864DA34419A8ACF7D06F4D1AAED"/>
            </w:placeholder>
            <w:date w:fullDate="2020-12-11T00:00:00Z">
              <w:dateFormat w:val="dd MMMM yyyy"/>
              <w:lid w:val="en-GB"/>
              <w:storeMappedDataAs w:val="dateTime"/>
              <w:calendar w:val="gregorian"/>
            </w:date>
          </w:sdtPr>
          <w:sdtEndPr/>
          <w:sdtContent>
            <w:p w14:paraId="13D1B441" w14:textId="3CCA3CEE" w:rsidR="000F69FB" w:rsidRPr="00C803F3" w:rsidRDefault="00D6170D" w:rsidP="00C803F3">
              <w:r>
                <w:t>11 December 2020</w:t>
              </w:r>
            </w:p>
          </w:sdtContent>
        </w:sdt>
      </w:tc>
    </w:tr>
    <w:tr w:rsidR="000F69FB" w:rsidRPr="00C25CA7" w14:paraId="51CE1D75" w14:textId="77777777" w:rsidTr="00E02566">
      <w:trPr>
        <w:trHeight w:val="89"/>
      </w:trPr>
      <w:tc>
        <w:tcPr>
          <w:tcW w:w="5670" w:type="dxa"/>
          <w:vMerge/>
        </w:tcPr>
        <w:p w14:paraId="7736A61E" w14:textId="77777777" w:rsidR="000F69FB" w:rsidRPr="00A627DD" w:rsidRDefault="000F69FB" w:rsidP="00C803F3"/>
      </w:tc>
      <w:tc>
        <w:tcPr>
          <w:tcW w:w="4248" w:type="dxa"/>
        </w:tcPr>
        <w:p w14:paraId="068FB2E1" w14:textId="2983DD62" w:rsidR="000F69FB" w:rsidRPr="00C803F3" w:rsidRDefault="000F69FB" w:rsidP="00C803F3"/>
      </w:tc>
    </w:tr>
  </w:tbl>
  <w:p w14:paraId="6B4CE26D"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17E13"/>
    <w:multiLevelType w:val="hybridMultilevel"/>
    <w:tmpl w:val="CB3A18EC"/>
    <w:lvl w:ilvl="0" w:tplc="AB0A34A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CBA40DF6"/>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7A52FB1"/>
    <w:multiLevelType w:val="hybridMultilevel"/>
    <w:tmpl w:val="B7AE42B8"/>
    <w:lvl w:ilvl="0" w:tplc="5F022A8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4D4AC7"/>
    <w:multiLevelType w:val="hybridMultilevel"/>
    <w:tmpl w:val="073E1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EC"/>
    <w:rsid w:val="00002C28"/>
    <w:rsid w:val="00003E7B"/>
    <w:rsid w:val="00007C26"/>
    <w:rsid w:val="0001129F"/>
    <w:rsid w:val="00015F26"/>
    <w:rsid w:val="00016097"/>
    <w:rsid w:val="0002205A"/>
    <w:rsid w:val="00027D33"/>
    <w:rsid w:val="00034CD1"/>
    <w:rsid w:val="00035E71"/>
    <w:rsid w:val="000410D6"/>
    <w:rsid w:val="00042EFB"/>
    <w:rsid w:val="000434A0"/>
    <w:rsid w:val="00046AAE"/>
    <w:rsid w:val="00051784"/>
    <w:rsid w:val="00057777"/>
    <w:rsid w:val="0006631C"/>
    <w:rsid w:val="000679EC"/>
    <w:rsid w:val="00067BE3"/>
    <w:rsid w:val="000713F6"/>
    <w:rsid w:val="000724ED"/>
    <w:rsid w:val="00076E7C"/>
    <w:rsid w:val="00081675"/>
    <w:rsid w:val="00083CC7"/>
    <w:rsid w:val="000952E5"/>
    <w:rsid w:val="00097678"/>
    <w:rsid w:val="000A0831"/>
    <w:rsid w:val="000A6149"/>
    <w:rsid w:val="000B0133"/>
    <w:rsid w:val="000D18C4"/>
    <w:rsid w:val="000D1D05"/>
    <w:rsid w:val="000D6A83"/>
    <w:rsid w:val="000E0A68"/>
    <w:rsid w:val="000E1D24"/>
    <w:rsid w:val="000E5BBA"/>
    <w:rsid w:val="000E7AFE"/>
    <w:rsid w:val="000E7EF7"/>
    <w:rsid w:val="000F232F"/>
    <w:rsid w:val="000F2D9E"/>
    <w:rsid w:val="000F3F9F"/>
    <w:rsid w:val="000F69FB"/>
    <w:rsid w:val="00100E98"/>
    <w:rsid w:val="00102681"/>
    <w:rsid w:val="001029C1"/>
    <w:rsid w:val="00113828"/>
    <w:rsid w:val="00113A89"/>
    <w:rsid w:val="00114D6A"/>
    <w:rsid w:val="001162D1"/>
    <w:rsid w:val="00124731"/>
    <w:rsid w:val="00131887"/>
    <w:rsid w:val="00131F00"/>
    <w:rsid w:val="001330E4"/>
    <w:rsid w:val="00142136"/>
    <w:rsid w:val="001472FE"/>
    <w:rsid w:val="00155D25"/>
    <w:rsid w:val="00156137"/>
    <w:rsid w:val="00161821"/>
    <w:rsid w:val="0016214F"/>
    <w:rsid w:val="001669BD"/>
    <w:rsid w:val="00166D37"/>
    <w:rsid w:val="00171FCE"/>
    <w:rsid w:val="0017223F"/>
    <w:rsid w:val="0017237F"/>
    <w:rsid w:val="0017415C"/>
    <w:rsid w:val="00187B57"/>
    <w:rsid w:val="00187D7B"/>
    <w:rsid w:val="00193028"/>
    <w:rsid w:val="001A04FD"/>
    <w:rsid w:val="001A47F1"/>
    <w:rsid w:val="001B1671"/>
    <w:rsid w:val="001B2C04"/>
    <w:rsid w:val="001B36CE"/>
    <w:rsid w:val="001B3D75"/>
    <w:rsid w:val="001B5334"/>
    <w:rsid w:val="001C5137"/>
    <w:rsid w:val="001D04C7"/>
    <w:rsid w:val="001D33CD"/>
    <w:rsid w:val="001D4C5D"/>
    <w:rsid w:val="001D74DD"/>
    <w:rsid w:val="001E09C6"/>
    <w:rsid w:val="001E5C29"/>
    <w:rsid w:val="001E7883"/>
    <w:rsid w:val="001F201E"/>
    <w:rsid w:val="001F5991"/>
    <w:rsid w:val="001F69DE"/>
    <w:rsid w:val="00205498"/>
    <w:rsid w:val="00205DC4"/>
    <w:rsid w:val="0021026F"/>
    <w:rsid w:val="0021031D"/>
    <w:rsid w:val="002105EA"/>
    <w:rsid w:val="0021324C"/>
    <w:rsid w:val="002151F3"/>
    <w:rsid w:val="00220CBA"/>
    <w:rsid w:val="00222F0C"/>
    <w:rsid w:val="00225217"/>
    <w:rsid w:val="00233913"/>
    <w:rsid w:val="00237590"/>
    <w:rsid w:val="00240FFC"/>
    <w:rsid w:val="002427E6"/>
    <w:rsid w:val="00242DAF"/>
    <w:rsid w:val="00244698"/>
    <w:rsid w:val="00246126"/>
    <w:rsid w:val="00246A46"/>
    <w:rsid w:val="002475B0"/>
    <w:rsid w:val="00251A9F"/>
    <w:rsid w:val="00252FD1"/>
    <w:rsid w:val="002539E9"/>
    <w:rsid w:val="00256115"/>
    <w:rsid w:val="00256AAC"/>
    <w:rsid w:val="00257B93"/>
    <w:rsid w:val="0026202A"/>
    <w:rsid w:val="00263560"/>
    <w:rsid w:val="00264934"/>
    <w:rsid w:val="00265033"/>
    <w:rsid w:val="00270277"/>
    <w:rsid w:val="00270AF6"/>
    <w:rsid w:val="00273881"/>
    <w:rsid w:val="00280091"/>
    <w:rsid w:val="00285610"/>
    <w:rsid w:val="00285A39"/>
    <w:rsid w:val="00287DFA"/>
    <w:rsid w:val="00287ECC"/>
    <w:rsid w:val="0029170C"/>
    <w:rsid w:val="00292D0A"/>
    <w:rsid w:val="00293785"/>
    <w:rsid w:val="002A0734"/>
    <w:rsid w:val="002A286B"/>
    <w:rsid w:val="002A5153"/>
    <w:rsid w:val="002A59BB"/>
    <w:rsid w:val="002A59D5"/>
    <w:rsid w:val="002A63D6"/>
    <w:rsid w:val="002B0649"/>
    <w:rsid w:val="002B33FF"/>
    <w:rsid w:val="002B35A3"/>
    <w:rsid w:val="002B698B"/>
    <w:rsid w:val="002B6C0F"/>
    <w:rsid w:val="002B6E9B"/>
    <w:rsid w:val="002C01BE"/>
    <w:rsid w:val="002C0594"/>
    <w:rsid w:val="002C2A19"/>
    <w:rsid w:val="002C4B04"/>
    <w:rsid w:val="002D168A"/>
    <w:rsid w:val="002D3B85"/>
    <w:rsid w:val="002D64EC"/>
    <w:rsid w:val="002D6FBE"/>
    <w:rsid w:val="002E10D1"/>
    <w:rsid w:val="002E3749"/>
    <w:rsid w:val="002F174B"/>
    <w:rsid w:val="002F2BF5"/>
    <w:rsid w:val="002F2DE7"/>
    <w:rsid w:val="003015A2"/>
    <w:rsid w:val="00301A51"/>
    <w:rsid w:val="003021FF"/>
    <w:rsid w:val="0030369C"/>
    <w:rsid w:val="003142FD"/>
    <w:rsid w:val="0031581B"/>
    <w:rsid w:val="003219CC"/>
    <w:rsid w:val="00325836"/>
    <w:rsid w:val="00327059"/>
    <w:rsid w:val="00336818"/>
    <w:rsid w:val="00340388"/>
    <w:rsid w:val="003408A8"/>
    <w:rsid w:val="00342FBD"/>
    <w:rsid w:val="00344408"/>
    <w:rsid w:val="00345284"/>
    <w:rsid w:val="00350F72"/>
    <w:rsid w:val="003511F2"/>
    <w:rsid w:val="00354B32"/>
    <w:rsid w:val="00355525"/>
    <w:rsid w:val="00360006"/>
    <w:rsid w:val="00360829"/>
    <w:rsid w:val="00361676"/>
    <w:rsid w:val="003632AA"/>
    <w:rsid w:val="00366A01"/>
    <w:rsid w:val="003729CF"/>
    <w:rsid w:val="00372F10"/>
    <w:rsid w:val="00382C7B"/>
    <w:rsid w:val="00382D10"/>
    <w:rsid w:val="003852B9"/>
    <w:rsid w:val="003873E3"/>
    <w:rsid w:val="00390F6E"/>
    <w:rsid w:val="003917C3"/>
    <w:rsid w:val="00391D11"/>
    <w:rsid w:val="003A1583"/>
    <w:rsid w:val="003A479F"/>
    <w:rsid w:val="003A702C"/>
    <w:rsid w:val="003B18B4"/>
    <w:rsid w:val="003C1700"/>
    <w:rsid w:val="003C3D63"/>
    <w:rsid w:val="003D53BD"/>
    <w:rsid w:val="003D69A7"/>
    <w:rsid w:val="003E01FC"/>
    <w:rsid w:val="003E40D2"/>
    <w:rsid w:val="003E68DE"/>
    <w:rsid w:val="003E6DF7"/>
    <w:rsid w:val="003E7147"/>
    <w:rsid w:val="003F16F0"/>
    <w:rsid w:val="003F207B"/>
    <w:rsid w:val="004061C3"/>
    <w:rsid w:val="00420377"/>
    <w:rsid w:val="00422E92"/>
    <w:rsid w:val="004232A7"/>
    <w:rsid w:val="004254A5"/>
    <w:rsid w:val="00425F72"/>
    <w:rsid w:val="0043050D"/>
    <w:rsid w:val="004305B9"/>
    <w:rsid w:val="00434835"/>
    <w:rsid w:val="00436D61"/>
    <w:rsid w:val="00440EA7"/>
    <w:rsid w:val="00441F51"/>
    <w:rsid w:val="00445561"/>
    <w:rsid w:val="00445645"/>
    <w:rsid w:val="004460E5"/>
    <w:rsid w:val="00451604"/>
    <w:rsid w:val="0045335F"/>
    <w:rsid w:val="00454744"/>
    <w:rsid w:val="00454BB5"/>
    <w:rsid w:val="0046079F"/>
    <w:rsid w:val="00462693"/>
    <w:rsid w:val="00463730"/>
    <w:rsid w:val="00463E34"/>
    <w:rsid w:val="00465574"/>
    <w:rsid w:val="004762EF"/>
    <w:rsid w:val="004768B8"/>
    <w:rsid w:val="00493C8C"/>
    <w:rsid w:val="00495350"/>
    <w:rsid w:val="004954D5"/>
    <w:rsid w:val="004955F7"/>
    <w:rsid w:val="004956A4"/>
    <w:rsid w:val="00495F60"/>
    <w:rsid w:val="004A1818"/>
    <w:rsid w:val="004A3058"/>
    <w:rsid w:val="004A4B2F"/>
    <w:rsid w:val="004B5901"/>
    <w:rsid w:val="004B644B"/>
    <w:rsid w:val="004C63D4"/>
    <w:rsid w:val="004D021A"/>
    <w:rsid w:val="004D305C"/>
    <w:rsid w:val="004D39B6"/>
    <w:rsid w:val="004D40CA"/>
    <w:rsid w:val="004D6304"/>
    <w:rsid w:val="004E74D9"/>
    <w:rsid w:val="004F5E6E"/>
    <w:rsid w:val="00501B5A"/>
    <w:rsid w:val="00503A59"/>
    <w:rsid w:val="00503F06"/>
    <w:rsid w:val="00507603"/>
    <w:rsid w:val="00507CF9"/>
    <w:rsid w:val="0051143E"/>
    <w:rsid w:val="005144BF"/>
    <w:rsid w:val="0051493B"/>
    <w:rsid w:val="00520F36"/>
    <w:rsid w:val="0052109C"/>
    <w:rsid w:val="005214A9"/>
    <w:rsid w:val="00524D38"/>
    <w:rsid w:val="0052737E"/>
    <w:rsid w:val="005302F7"/>
    <w:rsid w:val="0054270E"/>
    <w:rsid w:val="00544593"/>
    <w:rsid w:val="00544F6F"/>
    <w:rsid w:val="00546780"/>
    <w:rsid w:val="0054771E"/>
    <w:rsid w:val="00555E9F"/>
    <w:rsid w:val="00555F5D"/>
    <w:rsid w:val="00560665"/>
    <w:rsid w:val="00581F8A"/>
    <w:rsid w:val="00590F20"/>
    <w:rsid w:val="005939FD"/>
    <w:rsid w:val="00595C4D"/>
    <w:rsid w:val="00597943"/>
    <w:rsid w:val="00597A1B"/>
    <w:rsid w:val="005A2394"/>
    <w:rsid w:val="005A4AE8"/>
    <w:rsid w:val="005A5F89"/>
    <w:rsid w:val="005B04A5"/>
    <w:rsid w:val="005B1EFF"/>
    <w:rsid w:val="005B4F53"/>
    <w:rsid w:val="005B72A3"/>
    <w:rsid w:val="005C287C"/>
    <w:rsid w:val="005C60AC"/>
    <w:rsid w:val="005D740E"/>
    <w:rsid w:val="005E0302"/>
    <w:rsid w:val="005E18E9"/>
    <w:rsid w:val="005E5EE8"/>
    <w:rsid w:val="005E5F7A"/>
    <w:rsid w:val="005F09E2"/>
    <w:rsid w:val="005F4A5A"/>
    <w:rsid w:val="005F6AAE"/>
    <w:rsid w:val="00610444"/>
    <w:rsid w:val="00612794"/>
    <w:rsid w:val="00621426"/>
    <w:rsid w:val="0063207C"/>
    <w:rsid w:val="0064347A"/>
    <w:rsid w:val="00661D19"/>
    <w:rsid w:val="006637B4"/>
    <w:rsid w:val="0066551B"/>
    <w:rsid w:val="00666568"/>
    <w:rsid w:val="00667803"/>
    <w:rsid w:val="00670264"/>
    <w:rsid w:val="00671F9F"/>
    <w:rsid w:val="006733D0"/>
    <w:rsid w:val="00674036"/>
    <w:rsid w:val="00690FBB"/>
    <w:rsid w:val="00696A0B"/>
    <w:rsid w:val="00696ACC"/>
    <w:rsid w:val="006A04F6"/>
    <w:rsid w:val="006A29A1"/>
    <w:rsid w:val="006A3271"/>
    <w:rsid w:val="006B0B66"/>
    <w:rsid w:val="006B3ABF"/>
    <w:rsid w:val="006B6681"/>
    <w:rsid w:val="006C79AC"/>
    <w:rsid w:val="006D1CDC"/>
    <w:rsid w:val="006D1FE9"/>
    <w:rsid w:val="006D3313"/>
    <w:rsid w:val="006D5D0F"/>
    <w:rsid w:val="006D5DAC"/>
    <w:rsid w:val="006E0EC0"/>
    <w:rsid w:val="006E493D"/>
    <w:rsid w:val="006E4C34"/>
    <w:rsid w:val="006E579F"/>
    <w:rsid w:val="006F0CC1"/>
    <w:rsid w:val="006F5008"/>
    <w:rsid w:val="006F5790"/>
    <w:rsid w:val="006F5D2E"/>
    <w:rsid w:val="006F7F80"/>
    <w:rsid w:val="007029BF"/>
    <w:rsid w:val="00703877"/>
    <w:rsid w:val="0070658C"/>
    <w:rsid w:val="0071010C"/>
    <w:rsid w:val="00712C86"/>
    <w:rsid w:val="00712E2A"/>
    <w:rsid w:val="00722203"/>
    <w:rsid w:val="0072545E"/>
    <w:rsid w:val="00725B1B"/>
    <w:rsid w:val="0073022F"/>
    <w:rsid w:val="00730A73"/>
    <w:rsid w:val="007316A1"/>
    <w:rsid w:val="0073508C"/>
    <w:rsid w:val="00745EEA"/>
    <w:rsid w:val="00746675"/>
    <w:rsid w:val="00747AD2"/>
    <w:rsid w:val="00752968"/>
    <w:rsid w:val="00754477"/>
    <w:rsid w:val="00755CF0"/>
    <w:rsid w:val="007606F6"/>
    <w:rsid w:val="00761CDF"/>
    <w:rsid w:val="007622BA"/>
    <w:rsid w:val="00762AC0"/>
    <w:rsid w:val="007638ED"/>
    <w:rsid w:val="007650D2"/>
    <w:rsid w:val="00765897"/>
    <w:rsid w:val="00766E07"/>
    <w:rsid w:val="007677D3"/>
    <w:rsid w:val="00771C43"/>
    <w:rsid w:val="00772093"/>
    <w:rsid w:val="00774059"/>
    <w:rsid w:val="00774DBD"/>
    <w:rsid w:val="00776F6A"/>
    <w:rsid w:val="00782F60"/>
    <w:rsid w:val="00790267"/>
    <w:rsid w:val="00791B5E"/>
    <w:rsid w:val="00795C95"/>
    <w:rsid w:val="007A2382"/>
    <w:rsid w:val="007A28BF"/>
    <w:rsid w:val="007B2DD1"/>
    <w:rsid w:val="007B4B33"/>
    <w:rsid w:val="007B5354"/>
    <w:rsid w:val="007C0DBB"/>
    <w:rsid w:val="007C2EC0"/>
    <w:rsid w:val="007C3C74"/>
    <w:rsid w:val="007C78C0"/>
    <w:rsid w:val="007D3108"/>
    <w:rsid w:val="007D654D"/>
    <w:rsid w:val="007D7261"/>
    <w:rsid w:val="007E08C4"/>
    <w:rsid w:val="007E17D9"/>
    <w:rsid w:val="007E7F08"/>
    <w:rsid w:val="007F0144"/>
    <w:rsid w:val="007F2FAA"/>
    <w:rsid w:val="007F373C"/>
    <w:rsid w:val="00801AF9"/>
    <w:rsid w:val="0080661C"/>
    <w:rsid w:val="00812687"/>
    <w:rsid w:val="00814A13"/>
    <w:rsid w:val="008206C8"/>
    <w:rsid w:val="0082286E"/>
    <w:rsid w:val="00824844"/>
    <w:rsid w:val="008272B7"/>
    <w:rsid w:val="00830E05"/>
    <w:rsid w:val="00831362"/>
    <w:rsid w:val="00833225"/>
    <w:rsid w:val="0084532E"/>
    <w:rsid w:val="00846B1A"/>
    <w:rsid w:val="00847645"/>
    <w:rsid w:val="00850889"/>
    <w:rsid w:val="008611CA"/>
    <w:rsid w:val="008632D5"/>
    <w:rsid w:val="00865345"/>
    <w:rsid w:val="00867F06"/>
    <w:rsid w:val="00870B1C"/>
    <w:rsid w:val="008742DA"/>
    <w:rsid w:val="00877031"/>
    <w:rsid w:val="00877DC0"/>
    <w:rsid w:val="00882CA9"/>
    <w:rsid w:val="00883DAF"/>
    <w:rsid w:val="00885758"/>
    <w:rsid w:val="0088646D"/>
    <w:rsid w:val="008918D5"/>
    <w:rsid w:val="00891AE9"/>
    <w:rsid w:val="0089310A"/>
    <w:rsid w:val="00895AAE"/>
    <w:rsid w:val="00896D9E"/>
    <w:rsid w:val="008A1B2A"/>
    <w:rsid w:val="008A6D27"/>
    <w:rsid w:val="008A7635"/>
    <w:rsid w:val="008B36DC"/>
    <w:rsid w:val="008B5BBF"/>
    <w:rsid w:val="008B5E70"/>
    <w:rsid w:val="008C04BC"/>
    <w:rsid w:val="008C1E95"/>
    <w:rsid w:val="008C2052"/>
    <w:rsid w:val="008C4C28"/>
    <w:rsid w:val="008D01C4"/>
    <w:rsid w:val="008D36F7"/>
    <w:rsid w:val="008D376D"/>
    <w:rsid w:val="008E0783"/>
    <w:rsid w:val="008E48A8"/>
    <w:rsid w:val="008E70AF"/>
    <w:rsid w:val="008F1F2D"/>
    <w:rsid w:val="008F56ED"/>
    <w:rsid w:val="008F6F78"/>
    <w:rsid w:val="009030FF"/>
    <w:rsid w:val="00907899"/>
    <w:rsid w:val="00907EF7"/>
    <w:rsid w:val="00912951"/>
    <w:rsid w:val="00916CD5"/>
    <w:rsid w:val="0091794B"/>
    <w:rsid w:val="00923275"/>
    <w:rsid w:val="0092349F"/>
    <w:rsid w:val="00926484"/>
    <w:rsid w:val="0093083B"/>
    <w:rsid w:val="00932AA9"/>
    <w:rsid w:val="00934008"/>
    <w:rsid w:val="009343C8"/>
    <w:rsid w:val="00936D9C"/>
    <w:rsid w:val="00942119"/>
    <w:rsid w:val="00953A80"/>
    <w:rsid w:val="00954EFC"/>
    <w:rsid w:val="00956912"/>
    <w:rsid w:val="00957320"/>
    <w:rsid w:val="009605E2"/>
    <w:rsid w:val="009641A2"/>
    <w:rsid w:val="00971D28"/>
    <w:rsid w:val="00972FFD"/>
    <w:rsid w:val="00973CA7"/>
    <w:rsid w:val="00981E02"/>
    <w:rsid w:val="00983006"/>
    <w:rsid w:val="0098594F"/>
    <w:rsid w:val="009868EA"/>
    <w:rsid w:val="00987BA8"/>
    <w:rsid w:val="009925DC"/>
    <w:rsid w:val="009935F2"/>
    <w:rsid w:val="00994E76"/>
    <w:rsid w:val="00995811"/>
    <w:rsid w:val="00996AD5"/>
    <w:rsid w:val="009A55E5"/>
    <w:rsid w:val="009A6A84"/>
    <w:rsid w:val="009B046B"/>
    <w:rsid w:val="009B1AA8"/>
    <w:rsid w:val="009B47F9"/>
    <w:rsid w:val="009B5422"/>
    <w:rsid w:val="009B5D78"/>
    <w:rsid w:val="009B6F95"/>
    <w:rsid w:val="009C716A"/>
    <w:rsid w:val="009D06AF"/>
    <w:rsid w:val="009D0872"/>
    <w:rsid w:val="009D13EB"/>
    <w:rsid w:val="009D16E2"/>
    <w:rsid w:val="009D1F2D"/>
    <w:rsid w:val="009D3904"/>
    <w:rsid w:val="009D4660"/>
    <w:rsid w:val="009D49C0"/>
    <w:rsid w:val="009E449C"/>
    <w:rsid w:val="009E7140"/>
    <w:rsid w:val="009F5347"/>
    <w:rsid w:val="009F5E28"/>
    <w:rsid w:val="00A023DC"/>
    <w:rsid w:val="00A06C6C"/>
    <w:rsid w:val="00A07997"/>
    <w:rsid w:val="00A13F8D"/>
    <w:rsid w:val="00A223D3"/>
    <w:rsid w:val="00A24D64"/>
    <w:rsid w:val="00A25E76"/>
    <w:rsid w:val="00A278BE"/>
    <w:rsid w:val="00A33693"/>
    <w:rsid w:val="00A34479"/>
    <w:rsid w:val="00A377AA"/>
    <w:rsid w:val="00A40E09"/>
    <w:rsid w:val="00A456D5"/>
    <w:rsid w:val="00A46F32"/>
    <w:rsid w:val="00A46FAF"/>
    <w:rsid w:val="00A474FF"/>
    <w:rsid w:val="00A549AC"/>
    <w:rsid w:val="00A61416"/>
    <w:rsid w:val="00A62BAC"/>
    <w:rsid w:val="00A637C3"/>
    <w:rsid w:val="00A639A8"/>
    <w:rsid w:val="00A64165"/>
    <w:rsid w:val="00A660DD"/>
    <w:rsid w:val="00A70613"/>
    <w:rsid w:val="00A724EA"/>
    <w:rsid w:val="00A74820"/>
    <w:rsid w:val="00A7663D"/>
    <w:rsid w:val="00A769AF"/>
    <w:rsid w:val="00A820DC"/>
    <w:rsid w:val="00A90D93"/>
    <w:rsid w:val="00A943F9"/>
    <w:rsid w:val="00A94A34"/>
    <w:rsid w:val="00A95E66"/>
    <w:rsid w:val="00AA56FE"/>
    <w:rsid w:val="00AB309A"/>
    <w:rsid w:val="00AC4D75"/>
    <w:rsid w:val="00AD0077"/>
    <w:rsid w:val="00AD1910"/>
    <w:rsid w:val="00AD21B2"/>
    <w:rsid w:val="00AD4F65"/>
    <w:rsid w:val="00AD51B8"/>
    <w:rsid w:val="00AD7169"/>
    <w:rsid w:val="00AE12A7"/>
    <w:rsid w:val="00AE5E75"/>
    <w:rsid w:val="00B047ED"/>
    <w:rsid w:val="00B066CC"/>
    <w:rsid w:val="00B07A33"/>
    <w:rsid w:val="00B104BA"/>
    <w:rsid w:val="00B113B9"/>
    <w:rsid w:val="00B11D26"/>
    <w:rsid w:val="00B15EFE"/>
    <w:rsid w:val="00B15F4D"/>
    <w:rsid w:val="00B16178"/>
    <w:rsid w:val="00B21AF6"/>
    <w:rsid w:val="00B269C2"/>
    <w:rsid w:val="00B27BEC"/>
    <w:rsid w:val="00B36A24"/>
    <w:rsid w:val="00B404AF"/>
    <w:rsid w:val="00B422D7"/>
    <w:rsid w:val="00B45965"/>
    <w:rsid w:val="00B52BF0"/>
    <w:rsid w:val="00B542FE"/>
    <w:rsid w:val="00B5438C"/>
    <w:rsid w:val="00B56114"/>
    <w:rsid w:val="00B5662F"/>
    <w:rsid w:val="00B56C81"/>
    <w:rsid w:val="00B67A42"/>
    <w:rsid w:val="00B77BA0"/>
    <w:rsid w:val="00B82806"/>
    <w:rsid w:val="00B835D1"/>
    <w:rsid w:val="00B83EFD"/>
    <w:rsid w:val="00B84F31"/>
    <w:rsid w:val="00B91568"/>
    <w:rsid w:val="00B926E2"/>
    <w:rsid w:val="00B935C0"/>
    <w:rsid w:val="00B94C35"/>
    <w:rsid w:val="00BA1027"/>
    <w:rsid w:val="00BA32F0"/>
    <w:rsid w:val="00BB28D7"/>
    <w:rsid w:val="00BB46CF"/>
    <w:rsid w:val="00BB7987"/>
    <w:rsid w:val="00BB7CEA"/>
    <w:rsid w:val="00BC0BEF"/>
    <w:rsid w:val="00BC0E21"/>
    <w:rsid w:val="00BC2892"/>
    <w:rsid w:val="00BC2EEE"/>
    <w:rsid w:val="00BC4FBB"/>
    <w:rsid w:val="00BC51A4"/>
    <w:rsid w:val="00BD0A88"/>
    <w:rsid w:val="00BD3954"/>
    <w:rsid w:val="00BD6972"/>
    <w:rsid w:val="00BD6BA9"/>
    <w:rsid w:val="00BD714B"/>
    <w:rsid w:val="00BE01E7"/>
    <w:rsid w:val="00BE14F7"/>
    <w:rsid w:val="00BE3230"/>
    <w:rsid w:val="00BE516F"/>
    <w:rsid w:val="00BE6E9A"/>
    <w:rsid w:val="00BE73ED"/>
    <w:rsid w:val="00BE7722"/>
    <w:rsid w:val="00BF3B72"/>
    <w:rsid w:val="00BF3CF7"/>
    <w:rsid w:val="00BF70B9"/>
    <w:rsid w:val="00C01EE3"/>
    <w:rsid w:val="00C0222D"/>
    <w:rsid w:val="00C04DE7"/>
    <w:rsid w:val="00C1088E"/>
    <w:rsid w:val="00C10D89"/>
    <w:rsid w:val="00C125B2"/>
    <w:rsid w:val="00C12B1A"/>
    <w:rsid w:val="00C159F1"/>
    <w:rsid w:val="00C21E43"/>
    <w:rsid w:val="00C26DC4"/>
    <w:rsid w:val="00C37E0D"/>
    <w:rsid w:val="00C4127F"/>
    <w:rsid w:val="00C43830"/>
    <w:rsid w:val="00C46F0C"/>
    <w:rsid w:val="00C47B12"/>
    <w:rsid w:val="00C51820"/>
    <w:rsid w:val="00C518CB"/>
    <w:rsid w:val="00C5258C"/>
    <w:rsid w:val="00C53480"/>
    <w:rsid w:val="00C5495E"/>
    <w:rsid w:val="00C566EC"/>
    <w:rsid w:val="00C6016A"/>
    <w:rsid w:val="00C67ACA"/>
    <w:rsid w:val="00C728A9"/>
    <w:rsid w:val="00C732DB"/>
    <w:rsid w:val="00C7440D"/>
    <w:rsid w:val="00C74C6B"/>
    <w:rsid w:val="00C74D79"/>
    <w:rsid w:val="00C74D8D"/>
    <w:rsid w:val="00C766C7"/>
    <w:rsid w:val="00C803F3"/>
    <w:rsid w:val="00C80AA5"/>
    <w:rsid w:val="00C810A9"/>
    <w:rsid w:val="00C85CC0"/>
    <w:rsid w:val="00C87766"/>
    <w:rsid w:val="00C9033F"/>
    <w:rsid w:val="00C956C1"/>
    <w:rsid w:val="00C96718"/>
    <w:rsid w:val="00CA0496"/>
    <w:rsid w:val="00CA1280"/>
    <w:rsid w:val="00CA6432"/>
    <w:rsid w:val="00CB6481"/>
    <w:rsid w:val="00CC17D0"/>
    <w:rsid w:val="00CC3433"/>
    <w:rsid w:val="00CC3979"/>
    <w:rsid w:val="00CD3A47"/>
    <w:rsid w:val="00CD7F9F"/>
    <w:rsid w:val="00CE163B"/>
    <w:rsid w:val="00CE79CA"/>
    <w:rsid w:val="00CF36A2"/>
    <w:rsid w:val="00CF6E1E"/>
    <w:rsid w:val="00CF7238"/>
    <w:rsid w:val="00D05A42"/>
    <w:rsid w:val="00D10926"/>
    <w:rsid w:val="00D11E99"/>
    <w:rsid w:val="00D12AB5"/>
    <w:rsid w:val="00D12F95"/>
    <w:rsid w:val="00D1578B"/>
    <w:rsid w:val="00D224D2"/>
    <w:rsid w:val="00D26758"/>
    <w:rsid w:val="00D27629"/>
    <w:rsid w:val="00D36DD7"/>
    <w:rsid w:val="00D40FB6"/>
    <w:rsid w:val="00D45B4D"/>
    <w:rsid w:val="00D46AD5"/>
    <w:rsid w:val="00D51355"/>
    <w:rsid w:val="00D52291"/>
    <w:rsid w:val="00D52A0A"/>
    <w:rsid w:val="00D55B5E"/>
    <w:rsid w:val="00D6170D"/>
    <w:rsid w:val="00D63D81"/>
    <w:rsid w:val="00D644AE"/>
    <w:rsid w:val="00D66026"/>
    <w:rsid w:val="00D72B51"/>
    <w:rsid w:val="00D757AB"/>
    <w:rsid w:val="00D77AE1"/>
    <w:rsid w:val="00D8213C"/>
    <w:rsid w:val="00D86796"/>
    <w:rsid w:val="00D920FF"/>
    <w:rsid w:val="00D94205"/>
    <w:rsid w:val="00D945D8"/>
    <w:rsid w:val="00DA1D58"/>
    <w:rsid w:val="00DA47EE"/>
    <w:rsid w:val="00DA493C"/>
    <w:rsid w:val="00DA7394"/>
    <w:rsid w:val="00DB46EF"/>
    <w:rsid w:val="00DC09F5"/>
    <w:rsid w:val="00DC2E1C"/>
    <w:rsid w:val="00DC601B"/>
    <w:rsid w:val="00DC729F"/>
    <w:rsid w:val="00DD35C6"/>
    <w:rsid w:val="00DD619F"/>
    <w:rsid w:val="00DE2D3C"/>
    <w:rsid w:val="00DE42E2"/>
    <w:rsid w:val="00DF2FEB"/>
    <w:rsid w:val="00DF4426"/>
    <w:rsid w:val="00DF5E32"/>
    <w:rsid w:val="00DF7410"/>
    <w:rsid w:val="00DF774F"/>
    <w:rsid w:val="00E00117"/>
    <w:rsid w:val="00E02566"/>
    <w:rsid w:val="00E031CA"/>
    <w:rsid w:val="00E03BCB"/>
    <w:rsid w:val="00E07AB2"/>
    <w:rsid w:val="00E15235"/>
    <w:rsid w:val="00E26E7F"/>
    <w:rsid w:val="00E32886"/>
    <w:rsid w:val="00E476E1"/>
    <w:rsid w:val="00E5202D"/>
    <w:rsid w:val="00E538A8"/>
    <w:rsid w:val="00E57127"/>
    <w:rsid w:val="00E639BE"/>
    <w:rsid w:val="00E665E9"/>
    <w:rsid w:val="00E73157"/>
    <w:rsid w:val="00E7336D"/>
    <w:rsid w:val="00E7378D"/>
    <w:rsid w:val="00E74310"/>
    <w:rsid w:val="00E75620"/>
    <w:rsid w:val="00E86025"/>
    <w:rsid w:val="00E87451"/>
    <w:rsid w:val="00E921C8"/>
    <w:rsid w:val="00E9457C"/>
    <w:rsid w:val="00E954EC"/>
    <w:rsid w:val="00EA2F31"/>
    <w:rsid w:val="00EA5C35"/>
    <w:rsid w:val="00EB29CD"/>
    <w:rsid w:val="00EC2F35"/>
    <w:rsid w:val="00EC5284"/>
    <w:rsid w:val="00EC5769"/>
    <w:rsid w:val="00ED32F8"/>
    <w:rsid w:val="00EE1614"/>
    <w:rsid w:val="00EE38B0"/>
    <w:rsid w:val="00EE5C74"/>
    <w:rsid w:val="00EE6988"/>
    <w:rsid w:val="00EF0DDC"/>
    <w:rsid w:val="00EF1552"/>
    <w:rsid w:val="00EF1C27"/>
    <w:rsid w:val="00EF4916"/>
    <w:rsid w:val="00EF5E0A"/>
    <w:rsid w:val="00F00381"/>
    <w:rsid w:val="00F03264"/>
    <w:rsid w:val="00F035B9"/>
    <w:rsid w:val="00F04402"/>
    <w:rsid w:val="00F05C48"/>
    <w:rsid w:val="00F109EF"/>
    <w:rsid w:val="00F10E6A"/>
    <w:rsid w:val="00F11111"/>
    <w:rsid w:val="00F114F8"/>
    <w:rsid w:val="00F117A5"/>
    <w:rsid w:val="00F124C4"/>
    <w:rsid w:val="00F14E4A"/>
    <w:rsid w:val="00F15AED"/>
    <w:rsid w:val="00F16816"/>
    <w:rsid w:val="00F2128E"/>
    <w:rsid w:val="00F25357"/>
    <w:rsid w:val="00F256CC"/>
    <w:rsid w:val="00F348DB"/>
    <w:rsid w:val="00F37470"/>
    <w:rsid w:val="00F3792E"/>
    <w:rsid w:val="00F40DB6"/>
    <w:rsid w:val="00F43F6D"/>
    <w:rsid w:val="00F50931"/>
    <w:rsid w:val="00F54FF8"/>
    <w:rsid w:val="00F553F8"/>
    <w:rsid w:val="00F55EF5"/>
    <w:rsid w:val="00F601FE"/>
    <w:rsid w:val="00F6042D"/>
    <w:rsid w:val="00F60E2D"/>
    <w:rsid w:val="00F726B7"/>
    <w:rsid w:val="00F73FA2"/>
    <w:rsid w:val="00F83B13"/>
    <w:rsid w:val="00F858E0"/>
    <w:rsid w:val="00F86A36"/>
    <w:rsid w:val="00F913C4"/>
    <w:rsid w:val="00F9199C"/>
    <w:rsid w:val="00F97360"/>
    <w:rsid w:val="00FA44F2"/>
    <w:rsid w:val="00FA4C15"/>
    <w:rsid w:val="00FB0B30"/>
    <w:rsid w:val="00FB48EC"/>
    <w:rsid w:val="00FC3B61"/>
    <w:rsid w:val="00FC41B9"/>
    <w:rsid w:val="00FD0332"/>
    <w:rsid w:val="00FD0C63"/>
    <w:rsid w:val="00FD1DDC"/>
    <w:rsid w:val="00FD2FD3"/>
    <w:rsid w:val="00FD31E4"/>
    <w:rsid w:val="00FD4330"/>
    <w:rsid w:val="00FD60AB"/>
    <w:rsid w:val="00FD72C9"/>
    <w:rsid w:val="00FE35B8"/>
    <w:rsid w:val="00FE4C7E"/>
    <w:rsid w:val="00FF52FC"/>
    <w:rsid w:val="00FF7C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837A195"/>
  <w15:docId w15:val="{D2F3F887-2BCD-400D-A055-32634BA4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51493B"/>
    <w:rPr>
      <w:color w:val="0563C1"/>
      <w:u w:val="single"/>
    </w:rPr>
  </w:style>
  <w:style w:type="character" w:styleId="UnresolvedMention">
    <w:name w:val="Unresolved Mention"/>
    <w:basedOn w:val="DefaultParagraphFont"/>
    <w:uiPriority w:val="99"/>
    <w:semiHidden/>
    <w:unhideWhenUsed/>
    <w:rsid w:val="005C287C"/>
    <w:rPr>
      <w:color w:val="605E5C"/>
      <w:shd w:val="clear" w:color="auto" w:fill="E1DFDD"/>
    </w:rPr>
  </w:style>
  <w:style w:type="character" w:styleId="FollowedHyperlink">
    <w:name w:val="FollowedHyperlink"/>
    <w:basedOn w:val="DefaultParagraphFont"/>
    <w:uiPriority w:val="99"/>
    <w:semiHidden/>
    <w:unhideWhenUsed/>
    <w:rsid w:val="005F4A5A"/>
    <w:rPr>
      <w:color w:val="954F72" w:themeColor="followedHyperlink"/>
      <w:u w:val="single"/>
    </w:rPr>
  </w:style>
  <w:style w:type="character" w:styleId="CommentReference">
    <w:name w:val="annotation reference"/>
    <w:basedOn w:val="DefaultParagraphFont"/>
    <w:uiPriority w:val="99"/>
    <w:semiHidden/>
    <w:unhideWhenUsed/>
    <w:rsid w:val="00BD6BA9"/>
    <w:rPr>
      <w:sz w:val="16"/>
      <w:szCs w:val="16"/>
    </w:rPr>
  </w:style>
  <w:style w:type="paragraph" w:styleId="CommentText">
    <w:name w:val="annotation text"/>
    <w:basedOn w:val="Normal"/>
    <w:link w:val="CommentTextChar"/>
    <w:uiPriority w:val="99"/>
    <w:semiHidden/>
    <w:unhideWhenUsed/>
    <w:rsid w:val="00BD6BA9"/>
    <w:pPr>
      <w:spacing w:line="240" w:lineRule="auto"/>
    </w:pPr>
    <w:rPr>
      <w:sz w:val="20"/>
      <w:szCs w:val="20"/>
    </w:rPr>
  </w:style>
  <w:style w:type="character" w:customStyle="1" w:styleId="CommentTextChar">
    <w:name w:val="Comment Text Char"/>
    <w:basedOn w:val="DefaultParagraphFont"/>
    <w:link w:val="CommentText"/>
    <w:uiPriority w:val="99"/>
    <w:semiHidden/>
    <w:rsid w:val="00BD6BA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BD6BA9"/>
    <w:rPr>
      <w:b/>
      <w:bCs/>
    </w:rPr>
  </w:style>
  <w:style w:type="character" w:customStyle="1" w:styleId="CommentSubjectChar">
    <w:name w:val="Comment Subject Char"/>
    <w:basedOn w:val="CommentTextChar"/>
    <w:link w:val="CommentSubject"/>
    <w:uiPriority w:val="99"/>
    <w:semiHidden/>
    <w:rsid w:val="00BD6BA9"/>
    <w:rPr>
      <w:rFonts w:ascii="Arial" w:eastAsiaTheme="minorHAnsi" w:hAnsi="Arial"/>
      <w:b/>
      <w:bCs/>
      <w:sz w:val="20"/>
      <w:szCs w:val="20"/>
      <w:lang w:eastAsia="en-US"/>
    </w:rPr>
  </w:style>
  <w:style w:type="paragraph" w:customStyle="1" w:styleId="paragraph">
    <w:name w:val="paragraph"/>
    <w:basedOn w:val="Normal"/>
    <w:rsid w:val="006D5D0F"/>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6D5D0F"/>
  </w:style>
  <w:style w:type="character" w:customStyle="1" w:styleId="eop">
    <w:name w:val="eop"/>
    <w:basedOn w:val="DefaultParagraphFont"/>
    <w:rsid w:val="006D5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3928">
      <w:bodyDiv w:val="1"/>
      <w:marLeft w:val="0"/>
      <w:marRight w:val="0"/>
      <w:marTop w:val="0"/>
      <w:marBottom w:val="0"/>
      <w:divBdr>
        <w:top w:val="none" w:sz="0" w:space="0" w:color="auto"/>
        <w:left w:val="none" w:sz="0" w:space="0" w:color="auto"/>
        <w:bottom w:val="none" w:sz="0" w:space="0" w:color="auto"/>
        <w:right w:val="none" w:sz="0" w:space="0" w:color="auto"/>
      </w:divBdr>
    </w:div>
    <w:div w:id="777066179">
      <w:bodyDiv w:val="1"/>
      <w:marLeft w:val="0"/>
      <w:marRight w:val="0"/>
      <w:marTop w:val="0"/>
      <w:marBottom w:val="0"/>
      <w:divBdr>
        <w:top w:val="none" w:sz="0" w:space="0" w:color="auto"/>
        <w:left w:val="none" w:sz="0" w:space="0" w:color="auto"/>
        <w:bottom w:val="none" w:sz="0" w:space="0" w:color="auto"/>
        <w:right w:val="none" w:sz="0" w:space="0" w:color="auto"/>
      </w:divBdr>
    </w:div>
    <w:div w:id="791635971">
      <w:bodyDiv w:val="1"/>
      <w:marLeft w:val="0"/>
      <w:marRight w:val="0"/>
      <w:marTop w:val="0"/>
      <w:marBottom w:val="0"/>
      <w:divBdr>
        <w:top w:val="none" w:sz="0" w:space="0" w:color="auto"/>
        <w:left w:val="none" w:sz="0" w:space="0" w:color="auto"/>
        <w:bottom w:val="none" w:sz="0" w:space="0" w:color="auto"/>
        <w:right w:val="none" w:sz="0" w:space="0" w:color="auto"/>
      </w:divBdr>
    </w:div>
    <w:div w:id="851725705">
      <w:bodyDiv w:val="1"/>
      <w:marLeft w:val="0"/>
      <w:marRight w:val="0"/>
      <w:marTop w:val="0"/>
      <w:marBottom w:val="0"/>
      <w:divBdr>
        <w:top w:val="none" w:sz="0" w:space="0" w:color="auto"/>
        <w:left w:val="none" w:sz="0" w:space="0" w:color="auto"/>
        <w:bottom w:val="none" w:sz="0" w:space="0" w:color="auto"/>
        <w:right w:val="none" w:sz="0" w:space="0" w:color="auto"/>
      </w:divBdr>
      <w:divsChild>
        <w:div w:id="1387795689">
          <w:marLeft w:val="0"/>
          <w:marRight w:val="0"/>
          <w:marTop w:val="0"/>
          <w:marBottom w:val="0"/>
          <w:divBdr>
            <w:top w:val="none" w:sz="0" w:space="0" w:color="auto"/>
            <w:left w:val="none" w:sz="0" w:space="0" w:color="auto"/>
            <w:bottom w:val="none" w:sz="0" w:space="0" w:color="auto"/>
            <w:right w:val="none" w:sz="0" w:space="0" w:color="auto"/>
          </w:divBdr>
          <w:divsChild>
            <w:div w:id="1683433860">
              <w:marLeft w:val="0"/>
              <w:marRight w:val="0"/>
              <w:marTop w:val="0"/>
              <w:marBottom w:val="0"/>
              <w:divBdr>
                <w:top w:val="none" w:sz="0" w:space="0" w:color="auto"/>
                <w:left w:val="none" w:sz="0" w:space="0" w:color="auto"/>
                <w:bottom w:val="none" w:sz="0" w:space="0" w:color="auto"/>
                <w:right w:val="none" w:sz="0" w:space="0" w:color="auto"/>
              </w:divBdr>
              <w:divsChild>
                <w:div w:id="1410734915">
                  <w:marLeft w:val="0"/>
                  <w:marRight w:val="0"/>
                  <w:marTop w:val="0"/>
                  <w:marBottom w:val="0"/>
                  <w:divBdr>
                    <w:top w:val="none" w:sz="0" w:space="0" w:color="auto"/>
                    <w:left w:val="none" w:sz="0" w:space="0" w:color="auto"/>
                    <w:bottom w:val="none" w:sz="0" w:space="0" w:color="auto"/>
                    <w:right w:val="none" w:sz="0" w:space="0" w:color="auto"/>
                  </w:divBdr>
                  <w:divsChild>
                    <w:div w:id="1103649911">
                      <w:marLeft w:val="0"/>
                      <w:marRight w:val="0"/>
                      <w:marTop w:val="0"/>
                      <w:marBottom w:val="0"/>
                      <w:divBdr>
                        <w:top w:val="none" w:sz="0" w:space="0" w:color="auto"/>
                        <w:left w:val="none" w:sz="0" w:space="0" w:color="auto"/>
                        <w:bottom w:val="none" w:sz="0" w:space="0" w:color="auto"/>
                        <w:right w:val="none" w:sz="0" w:space="0" w:color="auto"/>
                      </w:divBdr>
                      <w:divsChild>
                        <w:div w:id="1994795860">
                          <w:marLeft w:val="0"/>
                          <w:marRight w:val="0"/>
                          <w:marTop w:val="0"/>
                          <w:marBottom w:val="0"/>
                          <w:divBdr>
                            <w:top w:val="none" w:sz="0" w:space="0" w:color="auto"/>
                            <w:left w:val="none" w:sz="0" w:space="0" w:color="auto"/>
                            <w:bottom w:val="none" w:sz="0" w:space="0" w:color="auto"/>
                            <w:right w:val="none" w:sz="0" w:space="0" w:color="auto"/>
                          </w:divBdr>
                          <w:divsChild>
                            <w:div w:id="775489066">
                              <w:marLeft w:val="0"/>
                              <w:marRight w:val="0"/>
                              <w:marTop w:val="0"/>
                              <w:marBottom w:val="0"/>
                              <w:divBdr>
                                <w:top w:val="none" w:sz="0" w:space="0" w:color="auto"/>
                                <w:left w:val="none" w:sz="0" w:space="0" w:color="auto"/>
                                <w:bottom w:val="none" w:sz="0" w:space="0" w:color="auto"/>
                                <w:right w:val="none" w:sz="0" w:space="0" w:color="auto"/>
                              </w:divBdr>
                              <w:divsChild>
                                <w:div w:id="589854703">
                                  <w:marLeft w:val="0"/>
                                  <w:marRight w:val="0"/>
                                  <w:marTop w:val="0"/>
                                  <w:marBottom w:val="0"/>
                                  <w:divBdr>
                                    <w:top w:val="none" w:sz="0" w:space="0" w:color="auto"/>
                                    <w:left w:val="none" w:sz="0" w:space="0" w:color="auto"/>
                                    <w:bottom w:val="none" w:sz="0" w:space="0" w:color="auto"/>
                                    <w:right w:val="none" w:sz="0" w:space="0" w:color="auto"/>
                                  </w:divBdr>
                                  <w:divsChild>
                                    <w:div w:id="851452257">
                                      <w:marLeft w:val="0"/>
                                      <w:marRight w:val="0"/>
                                      <w:marTop w:val="0"/>
                                      <w:marBottom w:val="0"/>
                                      <w:divBdr>
                                        <w:top w:val="none" w:sz="0" w:space="0" w:color="auto"/>
                                        <w:left w:val="none" w:sz="0" w:space="0" w:color="auto"/>
                                        <w:bottom w:val="none" w:sz="0" w:space="0" w:color="auto"/>
                                        <w:right w:val="none" w:sz="0" w:space="0" w:color="auto"/>
                                      </w:divBdr>
                                      <w:divsChild>
                                        <w:div w:id="789128986">
                                          <w:marLeft w:val="0"/>
                                          <w:marRight w:val="0"/>
                                          <w:marTop w:val="0"/>
                                          <w:marBottom w:val="0"/>
                                          <w:divBdr>
                                            <w:top w:val="none" w:sz="0" w:space="0" w:color="auto"/>
                                            <w:left w:val="none" w:sz="0" w:space="0" w:color="auto"/>
                                            <w:bottom w:val="none" w:sz="0" w:space="0" w:color="auto"/>
                                            <w:right w:val="none" w:sz="0" w:space="0" w:color="auto"/>
                                          </w:divBdr>
                                          <w:divsChild>
                                            <w:div w:id="600797897">
                                              <w:marLeft w:val="0"/>
                                              <w:marRight w:val="0"/>
                                              <w:marTop w:val="0"/>
                                              <w:marBottom w:val="0"/>
                                              <w:divBdr>
                                                <w:top w:val="none" w:sz="0" w:space="0" w:color="auto"/>
                                                <w:left w:val="none" w:sz="0" w:space="0" w:color="auto"/>
                                                <w:bottom w:val="none" w:sz="0" w:space="0" w:color="auto"/>
                                                <w:right w:val="none" w:sz="0" w:space="0" w:color="auto"/>
                                              </w:divBdr>
                                              <w:divsChild>
                                                <w:div w:id="1747261853">
                                                  <w:marLeft w:val="0"/>
                                                  <w:marRight w:val="0"/>
                                                  <w:marTop w:val="0"/>
                                                  <w:marBottom w:val="0"/>
                                                  <w:divBdr>
                                                    <w:top w:val="none" w:sz="0" w:space="0" w:color="auto"/>
                                                    <w:left w:val="none" w:sz="0" w:space="0" w:color="auto"/>
                                                    <w:bottom w:val="none" w:sz="0" w:space="0" w:color="auto"/>
                                                    <w:right w:val="none" w:sz="0" w:space="0" w:color="auto"/>
                                                  </w:divBdr>
                                                  <w:divsChild>
                                                    <w:div w:id="1465150704">
                                                      <w:marLeft w:val="0"/>
                                                      <w:marRight w:val="0"/>
                                                      <w:marTop w:val="0"/>
                                                      <w:marBottom w:val="0"/>
                                                      <w:divBdr>
                                                        <w:top w:val="single" w:sz="6" w:space="0" w:color="auto"/>
                                                        <w:left w:val="none" w:sz="0" w:space="0" w:color="auto"/>
                                                        <w:bottom w:val="single" w:sz="6" w:space="0" w:color="auto"/>
                                                        <w:right w:val="none" w:sz="0" w:space="0" w:color="auto"/>
                                                      </w:divBdr>
                                                      <w:divsChild>
                                                        <w:div w:id="162741268">
                                                          <w:marLeft w:val="0"/>
                                                          <w:marRight w:val="0"/>
                                                          <w:marTop w:val="0"/>
                                                          <w:marBottom w:val="0"/>
                                                          <w:divBdr>
                                                            <w:top w:val="none" w:sz="0" w:space="0" w:color="auto"/>
                                                            <w:left w:val="none" w:sz="0" w:space="0" w:color="auto"/>
                                                            <w:bottom w:val="none" w:sz="0" w:space="0" w:color="auto"/>
                                                            <w:right w:val="none" w:sz="0" w:space="0" w:color="auto"/>
                                                          </w:divBdr>
                                                          <w:divsChild>
                                                            <w:div w:id="964240864">
                                                              <w:marLeft w:val="0"/>
                                                              <w:marRight w:val="0"/>
                                                              <w:marTop w:val="0"/>
                                                              <w:marBottom w:val="0"/>
                                                              <w:divBdr>
                                                                <w:top w:val="none" w:sz="0" w:space="0" w:color="auto"/>
                                                                <w:left w:val="none" w:sz="0" w:space="0" w:color="auto"/>
                                                                <w:bottom w:val="none" w:sz="0" w:space="0" w:color="auto"/>
                                                                <w:right w:val="none" w:sz="0" w:space="0" w:color="auto"/>
                                                              </w:divBdr>
                                                              <w:divsChild>
                                                                <w:div w:id="1044866947">
                                                                  <w:marLeft w:val="0"/>
                                                                  <w:marRight w:val="0"/>
                                                                  <w:marTop w:val="0"/>
                                                                  <w:marBottom w:val="0"/>
                                                                  <w:divBdr>
                                                                    <w:top w:val="none" w:sz="0" w:space="0" w:color="auto"/>
                                                                    <w:left w:val="none" w:sz="0" w:space="0" w:color="auto"/>
                                                                    <w:bottom w:val="none" w:sz="0" w:space="0" w:color="auto"/>
                                                                    <w:right w:val="none" w:sz="0" w:space="0" w:color="auto"/>
                                                                  </w:divBdr>
                                                                  <w:divsChild>
                                                                    <w:div w:id="104929063">
                                                                      <w:marLeft w:val="0"/>
                                                                      <w:marRight w:val="0"/>
                                                                      <w:marTop w:val="0"/>
                                                                      <w:marBottom w:val="0"/>
                                                                      <w:divBdr>
                                                                        <w:top w:val="none" w:sz="0" w:space="0" w:color="auto"/>
                                                                        <w:left w:val="none" w:sz="0" w:space="0" w:color="auto"/>
                                                                        <w:bottom w:val="none" w:sz="0" w:space="0" w:color="auto"/>
                                                                        <w:right w:val="none" w:sz="0" w:space="0" w:color="auto"/>
                                                                      </w:divBdr>
                                                                      <w:divsChild>
                                                                        <w:div w:id="784692856">
                                                                          <w:marLeft w:val="-75"/>
                                                                          <w:marRight w:val="0"/>
                                                                          <w:marTop w:val="30"/>
                                                                          <w:marBottom w:val="30"/>
                                                                          <w:divBdr>
                                                                            <w:top w:val="none" w:sz="0" w:space="0" w:color="auto"/>
                                                                            <w:left w:val="none" w:sz="0" w:space="0" w:color="auto"/>
                                                                            <w:bottom w:val="none" w:sz="0" w:space="0" w:color="auto"/>
                                                                            <w:right w:val="none" w:sz="0" w:space="0" w:color="auto"/>
                                                                          </w:divBdr>
                                                                          <w:divsChild>
                                                                            <w:div w:id="186481309">
                                                                              <w:marLeft w:val="0"/>
                                                                              <w:marRight w:val="0"/>
                                                                              <w:marTop w:val="0"/>
                                                                              <w:marBottom w:val="0"/>
                                                                              <w:divBdr>
                                                                                <w:top w:val="none" w:sz="0" w:space="0" w:color="auto"/>
                                                                                <w:left w:val="none" w:sz="0" w:space="0" w:color="auto"/>
                                                                                <w:bottom w:val="none" w:sz="0" w:space="0" w:color="auto"/>
                                                                                <w:right w:val="none" w:sz="0" w:space="0" w:color="auto"/>
                                                                              </w:divBdr>
                                                                              <w:divsChild>
                                                                                <w:div w:id="2014452531">
                                                                                  <w:marLeft w:val="0"/>
                                                                                  <w:marRight w:val="0"/>
                                                                                  <w:marTop w:val="0"/>
                                                                                  <w:marBottom w:val="0"/>
                                                                                  <w:divBdr>
                                                                                    <w:top w:val="none" w:sz="0" w:space="0" w:color="auto"/>
                                                                                    <w:left w:val="none" w:sz="0" w:space="0" w:color="auto"/>
                                                                                    <w:bottom w:val="none" w:sz="0" w:space="0" w:color="auto"/>
                                                                                    <w:right w:val="none" w:sz="0" w:space="0" w:color="auto"/>
                                                                                  </w:divBdr>
                                                                                  <w:divsChild>
                                                                                    <w:div w:id="812912370">
                                                                                      <w:marLeft w:val="0"/>
                                                                                      <w:marRight w:val="0"/>
                                                                                      <w:marTop w:val="0"/>
                                                                                      <w:marBottom w:val="0"/>
                                                                                      <w:divBdr>
                                                                                        <w:top w:val="none" w:sz="0" w:space="0" w:color="auto"/>
                                                                                        <w:left w:val="none" w:sz="0" w:space="0" w:color="auto"/>
                                                                                        <w:bottom w:val="none" w:sz="0" w:space="0" w:color="auto"/>
                                                                                        <w:right w:val="none" w:sz="0" w:space="0" w:color="auto"/>
                                                                                      </w:divBdr>
                                                                                      <w:divsChild>
                                                                                        <w:div w:id="1713726649">
                                                                                          <w:marLeft w:val="0"/>
                                                                                          <w:marRight w:val="0"/>
                                                                                          <w:marTop w:val="0"/>
                                                                                          <w:marBottom w:val="0"/>
                                                                                          <w:divBdr>
                                                                                            <w:top w:val="none" w:sz="0" w:space="0" w:color="auto"/>
                                                                                            <w:left w:val="none" w:sz="0" w:space="0" w:color="auto"/>
                                                                                            <w:bottom w:val="none" w:sz="0" w:space="0" w:color="auto"/>
                                                                                            <w:right w:val="none" w:sz="0" w:space="0" w:color="auto"/>
                                                                                          </w:divBdr>
                                                                                          <w:divsChild>
                                                                                            <w:div w:id="1349718994">
                                                                                              <w:marLeft w:val="0"/>
                                                                                              <w:marRight w:val="0"/>
                                                                                              <w:marTop w:val="0"/>
                                                                                              <w:marBottom w:val="0"/>
                                                                                              <w:divBdr>
                                                                                                <w:top w:val="none" w:sz="0" w:space="0" w:color="auto"/>
                                                                                                <w:left w:val="none" w:sz="0" w:space="0" w:color="auto"/>
                                                                                                <w:bottom w:val="none" w:sz="0" w:space="0" w:color="auto"/>
                                                                                                <w:right w:val="none" w:sz="0" w:space="0" w:color="auto"/>
                                                                                              </w:divBdr>
                                                                                              <w:divsChild>
                                                                                                <w:div w:id="788351247">
                                                                                                  <w:marLeft w:val="0"/>
                                                                                                  <w:marRight w:val="0"/>
                                                                                                  <w:marTop w:val="30"/>
                                                                                                  <w:marBottom w:val="30"/>
                                                                                                  <w:divBdr>
                                                                                                    <w:top w:val="none" w:sz="0" w:space="0" w:color="auto"/>
                                                                                                    <w:left w:val="none" w:sz="0" w:space="0" w:color="auto"/>
                                                                                                    <w:bottom w:val="none" w:sz="0" w:space="0" w:color="auto"/>
                                                                                                    <w:right w:val="none" w:sz="0" w:space="0" w:color="auto"/>
                                                                                                  </w:divBdr>
                                                                                                  <w:divsChild>
                                                                                                    <w:div w:id="97794855">
                                                                                                      <w:marLeft w:val="0"/>
                                                                                                      <w:marRight w:val="0"/>
                                                                                                      <w:marTop w:val="0"/>
                                                                                                      <w:marBottom w:val="0"/>
                                                                                                      <w:divBdr>
                                                                                                        <w:top w:val="none" w:sz="0" w:space="0" w:color="auto"/>
                                                                                                        <w:left w:val="none" w:sz="0" w:space="0" w:color="auto"/>
                                                                                                        <w:bottom w:val="none" w:sz="0" w:space="0" w:color="auto"/>
                                                                                                        <w:right w:val="none" w:sz="0" w:space="0" w:color="auto"/>
                                                                                                      </w:divBdr>
                                                                                                      <w:divsChild>
                                                                                                        <w:div w:id="1320577825">
                                                                                                          <w:marLeft w:val="0"/>
                                                                                                          <w:marRight w:val="0"/>
                                                                                                          <w:marTop w:val="0"/>
                                                                                                          <w:marBottom w:val="0"/>
                                                                                                          <w:divBdr>
                                                                                                            <w:top w:val="none" w:sz="0" w:space="0" w:color="auto"/>
                                                                                                            <w:left w:val="none" w:sz="0" w:space="0" w:color="auto"/>
                                                                                                            <w:bottom w:val="none" w:sz="0" w:space="0" w:color="auto"/>
                                                                                                            <w:right w:val="none" w:sz="0" w:space="0" w:color="auto"/>
                                                                                                          </w:divBdr>
                                                                                                        </w:div>
                                                                                                      </w:divsChild>
                                                                                                    </w:div>
                                                                                                    <w:div w:id="102506997">
                                                                                                      <w:marLeft w:val="0"/>
                                                                                                      <w:marRight w:val="0"/>
                                                                                                      <w:marTop w:val="0"/>
                                                                                                      <w:marBottom w:val="0"/>
                                                                                                      <w:divBdr>
                                                                                                        <w:top w:val="none" w:sz="0" w:space="0" w:color="auto"/>
                                                                                                        <w:left w:val="none" w:sz="0" w:space="0" w:color="auto"/>
                                                                                                        <w:bottom w:val="none" w:sz="0" w:space="0" w:color="auto"/>
                                                                                                        <w:right w:val="none" w:sz="0" w:space="0" w:color="auto"/>
                                                                                                      </w:divBdr>
                                                                                                      <w:divsChild>
                                                                                                        <w:div w:id="213742180">
                                                                                                          <w:marLeft w:val="0"/>
                                                                                                          <w:marRight w:val="0"/>
                                                                                                          <w:marTop w:val="0"/>
                                                                                                          <w:marBottom w:val="0"/>
                                                                                                          <w:divBdr>
                                                                                                            <w:top w:val="none" w:sz="0" w:space="0" w:color="auto"/>
                                                                                                            <w:left w:val="none" w:sz="0" w:space="0" w:color="auto"/>
                                                                                                            <w:bottom w:val="none" w:sz="0" w:space="0" w:color="auto"/>
                                                                                                            <w:right w:val="none" w:sz="0" w:space="0" w:color="auto"/>
                                                                                                          </w:divBdr>
                                                                                                        </w:div>
                                                                                                      </w:divsChild>
                                                                                                    </w:div>
                                                                                                    <w:div w:id="213582272">
                                                                                                      <w:marLeft w:val="0"/>
                                                                                                      <w:marRight w:val="0"/>
                                                                                                      <w:marTop w:val="0"/>
                                                                                                      <w:marBottom w:val="0"/>
                                                                                                      <w:divBdr>
                                                                                                        <w:top w:val="none" w:sz="0" w:space="0" w:color="auto"/>
                                                                                                        <w:left w:val="none" w:sz="0" w:space="0" w:color="auto"/>
                                                                                                        <w:bottom w:val="none" w:sz="0" w:space="0" w:color="auto"/>
                                                                                                        <w:right w:val="none" w:sz="0" w:space="0" w:color="auto"/>
                                                                                                      </w:divBdr>
                                                                                                      <w:divsChild>
                                                                                                        <w:div w:id="1069503954">
                                                                                                          <w:marLeft w:val="0"/>
                                                                                                          <w:marRight w:val="0"/>
                                                                                                          <w:marTop w:val="0"/>
                                                                                                          <w:marBottom w:val="0"/>
                                                                                                          <w:divBdr>
                                                                                                            <w:top w:val="none" w:sz="0" w:space="0" w:color="auto"/>
                                                                                                            <w:left w:val="none" w:sz="0" w:space="0" w:color="auto"/>
                                                                                                            <w:bottom w:val="none" w:sz="0" w:space="0" w:color="auto"/>
                                                                                                            <w:right w:val="none" w:sz="0" w:space="0" w:color="auto"/>
                                                                                                          </w:divBdr>
                                                                                                        </w:div>
                                                                                                      </w:divsChild>
                                                                                                    </w:div>
                                                                                                    <w:div w:id="278295056">
                                                                                                      <w:marLeft w:val="0"/>
                                                                                                      <w:marRight w:val="0"/>
                                                                                                      <w:marTop w:val="0"/>
                                                                                                      <w:marBottom w:val="0"/>
                                                                                                      <w:divBdr>
                                                                                                        <w:top w:val="none" w:sz="0" w:space="0" w:color="auto"/>
                                                                                                        <w:left w:val="none" w:sz="0" w:space="0" w:color="auto"/>
                                                                                                        <w:bottom w:val="none" w:sz="0" w:space="0" w:color="auto"/>
                                                                                                        <w:right w:val="none" w:sz="0" w:space="0" w:color="auto"/>
                                                                                                      </w:divBdr>
                                                                                                      <w:divsChild>
                                                                                                        <w:div w:id="1360542865">
                                                                                                          <w:marLeft w:val="0"/>
                                                                                                          <w:marRight w:val="0"/>
                                                                                                          <w:marTop w:val="0"/>
                                                                                                          <w:marBottom w:val="0"/>
                                                                                                          <w:divBdr>
                                                                                                            <w:top w:val="none" w:sz="0" w:space="0" w:color="auto"/>
                                                                                                            <w:left w:val="none" w:sz="0" w:space="0" w:color="auto"/>
                                                                                                            <w:bottom w:val="none" w:sz="0" w:space="0" w:color="auto"/>
                                                                                                            <w:right w:val="none" w:sz="0" w:space="0" w:color="auto"/>
                                                                                                          </w:divBdr>
                                                                                                        </w:div>
                                                                                                      </w:divsChild>
                                                                                                    </w:div>
                                                                                                    <w:div w:id="370808795">
                                                                                                      <w:marLeft w:val="0"/>
                                                                                                      <w:marRight w:val="0"/>
                                                                                                      <w:marTop w:val="0"/>
                                                                                                      <w:marBottom w:val="0"/>
                                                                                                      <w:divBdr>
                                                                                                        <w:top w:val="none" w:sz="0" w:space="0" w:color="auto"/>
                                                                                                        <w:left w:val="none" w:sz="0" w:space="0" w:color="auto"/>
                                                                                                        <w:bottom w:val="none" w:sz="0" w:space="0" w:color="auto"/>
                                                                                                        <w:right w:val="none" w:sz="0" w:space="0" w:color="auto"/>
                                                                                                      </w:divBdr>
                                                                                                      <w:divsChild>
                                                                                                        <w:div w:id="1009333082">
                                                                                                          <w:marLeft w:val="0"/>
                                                                                                          <w:marRight w:val="0"/>
                                                                                                          <w:marTop w:val="0"/>
                                                                                                          <w:marBottom w:val="0"/>
                                                                                                          <w:divBdr>
                                                                                                            <w:top w:val="none" w:sz="0" w:space="0" w:color="auto"/>
                                                                                                            <w:left w:val="none" w:sz="0" w:space="0" w:color="auto"/>
                                                                                                            <w:bottom w:val="none" w:sz="0" w:space="0" w:color="auto"/>
                                                                                                            <w:right w:val="none" w:sz="0" w:space="0" w:color="auto"/>
                                                                                                          </w:divBdr>
                                                                                                        </w:div>
                                                                                                      </w:divsChild>
                                                                                                    </w:div>
                                                                                                    <w:div w:id="466051588">
                                                                                                      <w:marLeft w:val="0"/>
                                                                                                      <w:marRight w:val="0"/>
                                                                                                      <w:marTop w:val="0"/>
                                                                                                      <w:marBottom w:val="0"/>
                                                                                                      <w:divBdr>
                                                                                                        <w:top w:val="none" w:sz="0" w:space="0" w:color="auto"/>
                                                                                                        <w:left w:val="none" w:sz="0" w:space="0" w:color="auto"/>
                                                                                                        <w:bottom w:val="none" w:sz="0" w:space="0" w:color="auto"/>
                                                                                                        <w:right w:val="none" w:sz="0" w:space="0" w:color="auto"/>
                                                                                                      </w:divBdr>
                                                                                                      <w:divsChild>
                                                                                                        <w:div w:id="1345129894">
                                                                                                          <w:marLeft w:val="0"/>
                                                                                                          <w:marRight w:val="0"/>
                                                                                                          <w:marTop w:val="0"/>
                                                                                                          <w:marBottom w:val="0"/>
                                                                                                          <w:divBdr>
                                                                                                            <w:top w:val="none" w:sz="0" w:space="0" w:color="auto"/>
                                                                                                            <w:left w:val="none" w:sz="0" w:space="0" w:color="auto"/>
                                                                                                            <w:bottom w:val="none" w:sz="0" w:space="0" w:color="auto"/>
                                                                                                            <w:right w:val="none" w:sz="0" w:space="0" w:color="auto"/>
                                                                                                          </w:divBdr>
                                                                                                        </w:div>
                                                                                                      </w:divsChild>
                                                                                                    </w:div>
                                                                                                    <w:div w:id="526867549">
                                                                                                      <w:marLeft w:val="0"/>
                                                                                                      <w:marRight w:val="0"/>
                                                                                                      <w:marTop w:val="0"/>
                                                                                                      <w:marBottom w:val="0"/>
                                                                                                      <w:divBdr>
                                                                                                        <w:top w:val="none" w:sz="0" w:space="0" w:color="auto"/>
                                                                                                        <w:left w:val="none" w:sz="0" w:space="0" w:color="auto"/>
                                                                                                        <w:bottom w:val="none" w:sz="0" w:space="0" w:color="auto"/>
                                                                                                        <w:right w:val="none" w:sz="0" w:space="0" w:color="auto"/>
                                                                                                      </w:divBdr>
                                                                                                      <w:divsChild>
                                                                                                        <w:div w:id="414983028">
                                                                                                          <w:marLeft w:val="0"/>
                                                                                                          <w:marRight w:val="0"/>
                                                                                                          <w:marTop w:val="0"/>
                                                                                                          <w:marBottom w:val="0"/>
                                                                                                          <w:divBdr>
                                                                                                            <w:top w:val="none" w:sz="0" w:space="0" w:color="auto"/>
                                                                                                            <w:left w:val="none" w:sz="0" w:space="0" w:color="auto"/>
                                                                                                            <w:bottom w:val="none" w:sz="0" w:space="0" w:color="auto"/>
                                                                                                            <w:right w:val="none" w:sz="0" w:space="0" w:color="auto"/>
                                                                                                          </w:divBdr>
                                                                                                        </w:div>
                                                                                                      </w:divsChild>
                                                                                                    </w:div>
                                                                                                    <w:div w:id="643462393">
                                                                                                      <w:marLeft w:val="0"/>
                                                                                                      <w:marRight w:val="0"/>
                                                                                                      <w:marTop w:val="0"/>
                                                                                                      <w:marBottom w:val="0"/>
                                                                                                      <w:divBdr>
                                                                                                        <w:top w:val="none" w:sz="0" w:space="0" w:color="auto"/>
                                                                                                        <w:left w:val="none" w:sz="0" w:space="0" w:color="auto"/>
                                                                                                        <w:bottom w:val="none" w:sz="0" w:space="0" w:color="auto"/>
                                                                                                        <w:right w:val="none" w:sz="0" w:space="0" w:color="auto"/>
                                                                                                      </w:divBdr>
                                                                                                      <w:divsChild>
                                                                                                        <w:div w:id="702367286">
                                                                                                          <w:marLeft w:val="0"/>
                                                                                                          <w:marRight w:val="0"/>
                                                                                                          <w:marTop w:val="0"/>
                                                                                                          <w:marBottom w:val="0"/>
                                                                                                          <w:divBdr>
                                                                                                            <w:top w:val="none" w:sz="0" w:space="0" w:color="auto"/>
                                                                                                            <w:left w:val="none" w:sz="0" w:space="0" w:color="auto"/>
                                                                                                            <w:bottom w:val="none" w:sz="0" w:space="0" w:color="auto"/>
                                                                                                            <w:right w:val="none" w:sz="0" w:space="0" w:color="auto"/>
                                                                                                          </w:divBdr>
                                                                                                        </w:div>
                                                                                                      </w:divsChild>
                                                                                                    </w:div>
                                                                                                    <w:div w:id="672562615">
                                                                                                      <w:marLeft w:val="0"/>
                                                                                                      <w:marRight w:val="0"/>
                                                                                                      <w:marTop w:val="0"/>
                                                                                                      <w:marBottom w:val="0"/>
                                                                                                      <w:divBdr>
                                                                                                        <w:top w:val="none" w:sz="0" w:space="0" w:color="auto"/>
                                                                                                        <w:left w:val="none" w:sz="0" w:space="0" w:color="auto"/>
                                                                                                        <w:bottom w:val="none" w:sz="0" w:space="0" w:color="auto"/>
                                                                                                        <w:right w:val="none" w:sz="0" w:space="0" w:color="auto"/>
                                                                                                      </w:divBdr>
                                                                                                      <w:divsChild>
                                                                                                        <w:div w:id="1064333921">
                                                                                                          <w:marLeft w:val="0"/>
                                                                                                          <w:marRight w:val="0"/>
                                                                                                          <w:marTop w:val="0"/>
                                                                                                          <w:marBottom w:val="0"/>
                                                                                                          <w:divBdr>
                                                                                                            <w:top w:val="none" w:sz="0" w:space="0" w:color="auto"/>
                                                                                                            <w:left w:val="none" w:sz="0" w:space="0" w:color="auto"/>
                                                                                                            <w:bottom w:val="none" w:sz="0" w:space="0" w:color="auto"/>
                                                                                                            <w:right w:val="none" w:sz="0" w:space="0" w:color="auto"/>
                                                                                                          </w:divBdr>
                                                                                                        </w:div>
                                                                                                      </w:divsChild>
                                                                                                    </w:div>
                                                                                                    <w:div w:id="698311786">
                                                                                                      <w:marLeft w:val="0"/>
                                                                                                      <w:marRight w:val="0"/>
                                                                                                      <w:marTop w:val="0"/>
                                                                                                      <w:marBottom w:val="0"/>
                                                                                                      <w:divBdr>
                                                                                                        <w:top w:val="none" w:sz="0" w:space="0" w:color="auto"/>
                                                                                                        <w:left w:val="none" w:sz="0" w:space="0" w:color="auto"/>
                                                                                                        <w:bottom w:val="none" w:sz="0" w:space="0" w:color="auto"/>
                                                                                                        <w:right w:val="none" w:sz="0" w:space="0" w:color="auto"/>
                                                                                                      </w:divBdr>
                                                                                                      <w:divsChild>
                                                                                                        <w:div w:id="290481097">
                                                                                                          <w:marLeft w:val="0"/>
                                                                                                          <w:marRight w:val="0"/>
                                                                                                          <w:marTop w:val="0"/>
                                                                                                          <w:marBottom w:val="0"/>
                                                                                                          <w:divBdr>
                                                                                                            <w:top w:val="none" w:sz="0" w:space="0" w:color="auto"/>
                                                                                                            <w:left w:val="none" w:sz="0" w:space="0" w:color="auto"/>
                                                                                                            <w:bottom w:val="none" w:sz="0" w:space="0" w:color="auto"/>
                                                                                                            <w:right w:val="none" w:sz="0" w:space="0" w:color="auto"/>
                                                                                                          </w:divBdr>
                                                                                                        </w:div>
                                                                                                      </w:divsChild>
                                                                                                    </w:div>
                                                                                                    <w:div w:id="724566869">
                                                                                                      <w:marLeft w:val="0"/>
                                                                                                      <w:marRight w:val="0"/>
                                                                                                      <w:marTop w:val="0"/>
                                                                                                      <w:marBottom w:val="0"/>
                                                                                                      <w:divBdr>
                                                                                                        <w:top w:val="none" w:sz="0" w:space="0" w:color="auto"/>
                                                                                                        <w:left w:val="none" w:sz="0" w:space="0" w:color="auto"/>
                                                                                                        <w:bottom w:val="none" w:sz="0" w:space="0" w:color="auto"/>
                                                                                                        <w:right w:val="none" w:sz="0" w:space="0" w:color="auto"/>
                                                                                                      </w:divBdr>
                                                                                                      <w:divsChild>
                                                                                                        <w:div w:id="24256222">
                                                                                                          <w:marLeft w:val="0"/>
                                                                                                          <w:marRight w:val="0"/>
                                                                                                          <w:marTop w:val="0"/>
                                                                                                          <w:marBottom w:val="0"/>
                                                                                                          <w:divBdr>
                                                                                                            <w:top w:val="none" w:sz="0" w:space="0" w:color="auto"/>
                                                                                                            <w:left w:val="none" w:sz="0" w:space="0" w:color="auto"/>
                                                                                                            <w:bottom w:val="none" w:sz="0" w:space="0" w:color="auto"/>
                                                                                                            <w:right w:val="none" w:sz="0" w:space="0" w:color="auto"/>
                                                                                                          </w:divBdr>
                                                                                                        </w:div>
                                                                                                      </w:divsChild>
                                                                                                    </w:div>
                                                                                                    <w:div w:id="792557434">
                                                                                                      <w:marLeft w:val="0"/>
                                                                                                      <w:marRight w:val="0"/>
                                                                                                      <w:marTop w:val="0"/>
                                                                                                      <w:marBottom w:val="0"/>
                                                                                                      <w:divBdr>
                                                                                                        <w:top w:val="none" w:sz="0" w:space="0" w:color="auto"/>
                                                                                                        <w:left w:val="none" w:sz="0" w:space="0" w:color="auto"/>
                                                                                                        <w:bottom w:val="none" w:sz="0" w:space="0" w:color="auto"/>
                                                                                                        <w:right w:val="none" w:sz="0" w:space="0" w:color="auto"/>
                                                                                                      </w:divBdr>
                                                                                                      <w:divsChild>
                                                                                                        <w:div w:id="688601377">
                                                                                                          <w:marLeft w:val="0"/>
                                                                                                          <w:marRight w:val="0"/>
                                                                                                          <w:marTop w:val="0"/>
                                                                                                          <w:marBottom w:val="0"/>
                                                                                                          <w:divBdr>
                                                                                                            <w:top w:val="none" w:sz="0" w:space="0" w:color="auto"/>
                                                                                                            <w:left w:val="none" w:sz="0" w:space="0" w:color="auto"/>
                                                                                                            <w:bottom w:val="none" w:sz="0" w:space="0" w:color="auto"/>
                                                                                                            <w:right w:val="none" w:sz="0" w:space="0" w:color="auto"/>
                                                                                                          </w:divBdr>
                                                                                                        </w:div>
                                                                                                      </w:divsChild>
                                                                                                    </w:div>
                                                                                                    <w:div w:id="896362391">
                                                                                                      <w:marLeft w:val="0"/>
                                                                                                      <w:marRight w:val="0"/>
                                                                                                      <w:marTop w:val="0"/>
                                                                                                      <w:marBottom w:val="0"/>
                                                                                                      <w:divBdr>
                                                                                                        <w:top w:val="none" w:sz="0" w:space="0" w:color="auto"/>
                                                                                                        <w:left w:val="none" w:sz="0" w:space="0" w:color="auto"/>
                                                                                                        <w:bottom w:val="none" w:sz="0" w:space="0" w:color="auto"/>
                                                                                                        <w:right w:val="none" w:sz="0" w:space="0" w:color="auto"/>
                                                                                                      </w:divBdr>
                                                                                                      <w:divsChild>
                                                                                                        <w:div w:id="1287740564">
                                                                                                          <w:marLeft w:val="0"/>
                                                                                                          <w:marRight w:val="0"/>
                                                                                                          <w:marTop w:val="0"/>
                                                                                                          <w:marBottom w:val="0"/>
                                                                                                          <w:divBdr>
                                                                                                            <w:top w:val="none" w:sz="0" w:space="0" w:color="auto"/>
                                                                                                            <w:left w:val="none" w:sz="0" w:space="0" w:color="auto"/>
                                                                                                            <w:bottom w:val="none" w:sz="0" w:space="0" w:color="auto"/>
                                                                                                            <w:right w:val="none" w:sz="0" w:space="0" w:color="auto"/>
                                                                                                          </w:divBdr>
                                                                                                        </w:div>
                                                                                                      </w:divsChild>
                                                                                                    </w:div>
                                                                                                    <w:div w:id="957222111">
                                                                                                      <w:marLeft w:val="0"/>
                                                                                                      <w:marRight w:val="0"/>
                                                                                                      <w:marTop w:val="0"/>
                                                                                                      <w:marBottom w:val="0"/>
                                                                                                      <w:divBdr>
                                                                                                        <w:top w:val="none" w:sz="0" w:space="0" w:color="auto"/>
                                                                                                        <w:left w:val="none" w:sz="0" w:space="0" w:color="auto"/>
                                                                                                        <w:bottom w:val="none" w:sz="0" w:space="0" w:color="auto"/>
                                                                                                        <w:right w:val="none" w:sz="0" w:space="0" w:color="auto"/>
                                                                                                      </w:divBdr>
                                                                                                      <w:divsChild>
                                                                                                        <w:div w:id="1978947154">
                                                                                                          <w:marLeft w:val="0"/>
                                                                                                          <w:marRight w:val="0"/>
                                                                                                          <w:marTop w:val="0"/>
                                                                                                          <w:marBottom w:val="0"/>
                                                                                                          <w:divBdr>
                                                                                                            <w:top w:val="none" w:sz="0" w:space="0" w:color="auto"/>
                                                                                                            <w:left w:val="none" w:sz="0" w:space="0" w:color="auto"/>
                                                                                                            <w:bottom w:val="none" w:sz="0" w:space="0" w:color="auto"/>
                                                                                                            <w:right w:val="none" w:sz="0" w:space="0" w:color="auto"/>
                                                                                                          </w:divBdr>
                                                                                                        </w:div>
                                                                                                      </w:divsChild>
                                                                                                    </w:div>
                                                                                                    <w:div w:id="1359624037">
                                                                                                      <w:marLeft w:val="0"/>
                                                                                                      <w:marRight w:val="0"/>
                                                                                                      <w:marTop w:val="0"/>
                                                                                                      <w:marBottom w:val="0"/>
                                                                                                      <w:divBdr>
                                                                                                        <w:top w:val="none" w:sz="0" w:space="0" w:color="auto"/>
                                                                                                        <w:left w:val="none" w:sz="0" w:space="0" w:color="auto"/>
                                                                                                        <w:bottom w:val="none" w:sz="0" w:space="0" w:color="auto"/>
                                                                                                        <w:right w:val="none" w:sz="0" w:space="0" w:color="auto"/>
                                                                                                      </w:divBdr>
                                                                                                      <w:divsChild>
                                                                                                        <w:div w:id="1657881186">
                                                                                                          <w:marLeft w:val="0"/>
                                                                                                          <w:marRight w:val="0"/>
                                                                                                          <w:marTop w:val="0"/>
                                                                                                          <w:marBottom w:val="0"/>
                                                                                                          <w:divBdr>
                                                                                                            <w:top w:val="none" w:sz="0" w:space="0" w:color="auto"/>
                                                                                                            <w:left w:val="none" w:sz="0" w:space="0" w:color="auto"/>
                                                                                                            <w:bottom w:val="none" w:sz="0" w:space="0" w:color="auto"/>
                                                                                                            <w:right w:val="none" w:sz="0" w:space="0" w:color="auto"/>
                                                                                                          </w:divBdr>
                                                                                                        </w:div>
                                                                                                      </w:divsChild>
                                                                                                    </w:div>
                                                                                                    <w:div w:id="1361280698">
                                                                                                      <w:marLeft w:val="0"/>
                                                                                                      <w:marRight w:val="0"/>
                                                                                                      <w:marTop w:val="0"/>
                                                                                                      <w:marBottom w:val="0"/>
                                                                                                      <w:divBdr>
                                                                                                        <w:top w:val="none" w:sz="0" w:space="0" w:color="auto"/>
                                                                                                        <w:left w:val="none" w:sz="0" w:space="0" w:color="auto"/>
                                                                                                        <w:bottom w:val="none" w:sz="0" w:space="0" w:color="auto"/>
                                                                                                        <w:right w:val="none" w:sz="0" w:space="0" w:color="auto"/>
                                                                                                      </w:divBdr>
                                                                                                      <w:divsChild>
                                                                                                        <w:div w:id="689798622">
                                                                                                          <w:marLeft w:val="0"/>
                                                                                                          <w:marRight w:val="0"/>
                                                                                                          <w:marTop w:val="0"/>
                                                                                                          <w:marBottom w:val="0"/>
                                                                                                          <w:divBdr>
                                                                                                            <w:top w:val="none" w:sz="0" w:space="0" w:color="auto"/>
                                                                                                            <w:left w:val="none" w:sz="0" w:space="0" w:color="auto"/>
                                                                                                            <w:bottom w:val="none" w:sz="0" w:space="0" w:color="auto"/>
                                                                                                            <w:right w:val="none" w:sz="0" w:space="0" w:color="auto"/>
                                                                                                          </w:divBdr>
                                                                                                        </w:div>
                                                                                                      </w:divsChild>
                                                                                                    </w:div>
                                                                                                    <w:div w:id="1470782682">
                                                                                                      <w:marLeft w:val="0"/>
                                                                                                      <w:marRight w:val="0"/>
                                                                                                      <w:marTop w:val="0"/>
                                                                                                      <w:marBottom w:val="0"/>
                                                                                                      <w:divBdr>
                                                                                                        <w:top w:val="none" w:sz="0" w:space="0" w:color="auto"/>
                                                                                                        <w:left w:val="none" w:sz="0" w:space="0" w:color="auto"/>
                                                                                                        <w:bottom w:val="none" w:sz="0" w:space="0" w:color="auto"/>
                                                                                                        <w:right w:val="none" w:sz="0" w:space="0" w:color="auto"/>
                                                                                                      </w:divBdr>
                                                                                                      <w:divsChild>
                                                                                                        <w:div w:id="1209956426">
                                                                                                          <w:marLeft w:val="0"/>
                                                                                                          <w:marRight w:val="0"/>
                                                                                                          <w:marTop w:val="0"/>
                                                                                                          <w:marBottom w:val="0"/>
                                                                                                          <w:divBdr>
                                                                                                            <w:top w:val="none" w:sz="0" w:space="0" w:color="auto"/>
                                                                                                            <w:left w:val="none" w:sz="0" w:space="0" w:color="auto"/>
                                                                                                            <w:bottom w:val="none" w:sz="0" w:space="0" w:color="auto"/>
                                                                                                            <w:right w:val="none" w:sz="0" w:space="0" w:color="auto"/>
                                                                                                          </w:divBdr>
                                                                                                        </w:div>
                                                                                                      </w:divsChild>
                                                                                                    </w:div>
                                                                                                    <w:div w:id="1546135574">
                                                                                                      <w:marLeft w:val="0"/>
                                                                                                      <w:marRight w:val="0"/>
                                                                                                      <w:marTop w:val="0"/>
                                                                                                      <w:marBottom w:val="0"/>
                                                                                                      <w:divBdr>
                                                                                                        <w:top w:val="none" w:sz="0" w:space="0" w:color="auto"/>
                                                                                                        <w:left w:val="none" w:sz="0" w:space="0" w:color="auto"/>
                                                                                                        <w:bottom w:val="none" w:sz="0" w:space="0" w:color="auto"/>
                                                                                                        <w:right w:val="none" w:sz="0" w:space="0" w:color="auto"/>
                                                                                                      </w:divBdr>
                                                                                                      <w:divsChild>
                                                                                                        <w:div w:id="209728918">
                                                                                                          <w:marLeft w:val="0"/>
                                                                                                          <w:marRight w:val="0"/>
                                                                                                          <w:marTop w:val="0"/>
                                                                                                          <w:marBottom w:val="0"/>
                                                                                                          <w:divBdr>
                                                                                                            <w:top w:val="none" w:sz="0" w:space="0" w:color="auto"/>
                                                                                                            <w:left w:val="none" w:sz="0" w:space="0" w:color="auto"/>
                                                                                                            <w:bottom w:val="none" w:sz="0" w:space="0" w:color="auto"/>
                                                                                                            <w:right w:val="none" w:sz="0" w:space="0" w:color="auto"/>
                                                                                                          </w:divBdr>
                                                                                                        </w:div>
                                                                                                      </w:divsChild>
                                                                                                    </w:div>
                                                                                                    <w:div w:id="1551187844">
                                                                                                      <w:marLeft w:val="0"/>
                                                                                                      <w:marRight w:val="0"/>
                                                                                                      <w:marTop w:val="0"/>
                                                                                                      <w:marBottom w:val="0"/>
                                                                                                      <w:divBdr>
                                                                                                        <w:top w:val="none" w:sz="0" w:space="0" w:color="auto"/>
                                                                                                        <w:left w:val="none" w:sz="0" w:space="0" w:color="auto"/>
                                                                                                        <w:bottom w:val="none" w:sz="0" w:space="0" w:color="auto"/>
                                                                                                        <w:right w:val="none" w:sz="0" w:space="0" w:color="auto"/>
                                                                                                      </w:divBdr>
                                                                                                      <w:divsChild>
                                                                                                        <w:div w:id="1323923727">
                                                                                                          <w:marLeft w:val="0"/>
                                                                                                          <w:marRight w:val="0"/>
                                                                                                          <w:marTop w:val="0"/>
                                                                                                          <w:marBottom w:val="0"/>
                                                                                                          <w:divBdr>
                                                                                                            <w:top w:val="none" w:sz="0" w:space="0" w:color="auto"/>
                                                                                                            <w:left w:val="none" w:sz="0" w:space="0" w:color="auto"/>
                                                                                                            <w:bottom w:val="none" w:sz="0" w:space="0" w:color="auto"/>
                                                                                                            <w:right w:val="none" w:sz="0" w:space="0" w:color="auto"/>
                                                                                                          </w:divBdr>
                                                                                                        </w:div>
                                                                                                      </w:divsChild>
                                                                                                    </w:div>
                                                                                                    <w:div w:id="1626813863">
                                                                                                      <w:marLeft w:val="0"/>
                                                                                                      <w:marRight w:val="0"/>
                                                                                                      <w:marTop w:val="0"/>
                                                                                                      <w:marBottom w:val="0"/>
                                                                                                      <w:divBdr>
                                                                                                        <w:top w:val="none" w:sz="0" w:space="0" w:color="auto"/>
                                                                                                        <w:left w:val="none" w:sz="0" w:space="0" w:color="auto"/>
                                                                                                        <w:bottom w:val="none" w:sz="0" w:space="0" w:color="auto"/>
                                                                                                        <w:right w:val="none" w:sz="0" w:space="0" w:color="auto"/>
                                                                                                      </w:divBdr>
                                                                                                      <w:divsChild>
                                                                                                        <w:div w:id="209996531">
                                                                                                          <w:marLeft w:val="0"/>
                                                                                                          <w:marRight w:val="0"/>
                                                                                                          <w:marTop w:val="0"/>
                                                                                                          <w:marBottom w:val="0"/>
                                                                                                          <w:divBdr>
                                                                                                            <w:top w:val="none" w:sz="0" w:space="0" w:color="auto"/>
                                                                                                            <w:left w:val="none" w:sz="0" w:space="0" w:color="auto"/>
                                                                                                            <w:bottom w:val="none" w:sz="0" w:space="0" w:color="auto"/>
                                                                                                            <w:right w:val="none" w:sz="0" w:space="0" w:color="auto"/>
                                                                                                          </w:divBdr>
                                                                                                        </w:div>
                                                                                                      </w:divsChild>
                                                                                                    </w:div>
                                                                                                    <w:div w:id="2011448062">
                                                                                                      <w:marLeft w:val="0"/>
                                                                                                      <w:marRight w:val="0"/>
                                                                                                      <w:marTop w:val="0"/>
                                                                                                      <w:marBottom w:val="0"/>
                                                                                                      <w:divBdr>
                                                                                                        <w:top w:val="none" w:sz="0" w:space="0" w:color="auto"/>
                                                                                                        <w:left w:val="none" w:sz="0" w:space="0" w:color="auto"/>
                                                                                                        <w:bottom w:val="none" w:sz="0" w:space="0" w:color="auto"/>
                                                                                                        <w:right w:val="none" w:sz="0" w:space="0" w:color="auto"/>
                                                                                                      </w:divBdr>
                                                                                                      <w:divsChild>
                                                                                                        <w:div w:id="1495681089">
                                                                                                          <w:marLeft w:val="0"/>
                                                                                                          <w:marRight w:val="0"/>
                                                                                                          <w:marTop w:val="0"/>
                                                                                                          <w:marBottom w:val="0"/>
                                                                                                          <w:divBdr>
                                                                                                            <w:top w:val="none" w:sz="0" w:space="0" w:color="auto"/>
                                                                                                            <w:left w:val="none" w:sz="0" w:space="0" w:color="auto"/>
                                                                                                            <w:bottom w:val="none" w:sz="0" w:space="0" w:color="auto"/>
                                                                                                            <w:right w:val="none" w:sz="0" w:space="0" w:color="auto"/>
                                                                                                          </w:divBdr>
                                                                                                        </w:div>
                                                                                                      </w:divsChild>
                                                                                                    </w:div>
                                                                                                    <w:div w:id="2026251985">
                                                                                                      <w:marLeft w:val="0"/>
                                                                                                      <w:marRight w:val="0"/>
                                                                                                      <w:marTop w:val="0"/>
                                                                                                      <w:marBottom w:val="0"/>
                                                                                                      <w:divBdr>
                                                                                                        <w:top w:val="none" w:sz="0" w:space="0" w:color="auto"/>
                                                                                                        <w:left w:val="none" w:sz="0" w:space="0" w:color="auto"/>
                                                                                                        <w:bottom w:val="none" w:sz="0" w:space="0" w:color="auto"/>
                                                                                                        <w:right w:val="none" w:sz="0" w:space="0" w:color="auto"/>
                                                                                                      </w:divBdr>
                                                                                                      <w:divsChild>
                                                                                                        <w:div w:id="628245258">
                                                                                                          <w:marLeft w:val="0"/>
                                                                                                          <w:marRight w:val="0"/>
                                                                                                          <w:marTop w:val="0"/>
                                                                                                          <w:marBottom w:val="0"/>
                                                                                                          <w:divBdr>
                                                                                                            <w:top w:val="none" w:sz="0" w:space="0" w:color="auto"/>
                                                                                                            <w:left w:val="none" w:sz="0" w:space="0" w:color="auto"/>
                                                                                                            <w:bottom w:val="none" w:sz="0" w:space="0" w:color="auto"/>
                                                                                                            <w:right w:val="none" w:sz="0" w:space="0" w:color="auto"/>
                                                                                                          </w:divBdr>
                                                                                                        </w:div>
                                                                                                        <w:div w:id="2098137192">
                                                                                                          <w:marLeft w:val="0"/>
                                                                                                          <w:marRight w:val="0"/>
                                                                                                          <w:marTop w:val="0"/>
                                                                                                          <w:marBottom w:val="0"/>
                                                                                                          <w:divBdr>
                                                                                                            <w:top w:val="none" w:sz="0" w:space="0" w:color="auto"/>
                                                                                                            <w:left w:val="none" w:sz="0" w:space="0" w:color="auto"/>
                                                                                                            <w:bottom w:val="none" w:sz="0" w:space="0" w:color="auto"/>
                                                                                                            <w:right w:val="none" w:sz="0" w:space="0" w:color="auto"/>
                                                                                                          </w:divBdr>
                                                                                                        </w:div>
                                                                                                      </w:divsChild>
                                                                                                    </w:div>
                                                                                                    <w:div w:id="2036540649">
                                                                                                      <w:marLeft w:val="0"/>
                                                                                                      <w:marRight w:val="0"/>
                                                                                                      <w:marTop w:val="0"/>
                                                                                                      <w:marBottom w:val="0"/>
                                                                                                      <w:divBdr>
                                                                                                        <w:top w:val="none" w:sz="0" w:space="0" w:color="auto"/>
                                                                                                        <w:left w:val="none" w:sz="0" w:space="0" w:color="auto"/>
                                                                                                        <w:bottom w:val="none" w:sz="0" w:space="0" w:color="auto"/>
                                                                                                        <w:right w:val="none" w:sz="0" w:space="0" w:color="auto"/>
                                                                                                      </w:divBdr>
                                                                                                      <w:divsChild>
                                                                                                        <w:div w:id="407926755">
                                                                                                          <w:marLeft w:val="0"/>
                                                                                                          <w:marRight w:val="0"/>
                                                                                                          <w:marTop w:val="0"/>
                                                                                                          <w:marBottom w:val="0"/>
                                                                                                          <w:divBdr>
                                                                                                            <w:top w:val="none" w:sz="0" w:space="0" w:color="auto"/>
                                                                                                            <w:left w:val="none" w:sz="0" w:space="0" w:color="auto"/>
                                                                                                            <w:bottom w:val="none" w:sz="0" w:space="0" w:color="auto"/>
                                                                                                            <w:right w:val="none" w:sz="0" w:space="0" w:color="auto"/>
                                                                                                          </w:divBdr>
                                                                                                        </w:div>
                                                                                                      </w:divsChild>
                                                                                                    </w:div>
                                                                                                    <w:div w:id="2065982892">
                                                                                                      <w:marLeft w:val="0"/>
                                                                                                      <w:marRight w:val="0"/>
                                                                                                      <w:marTop w:val="0"/>
                                                                                                      <w:marBottom w:val="0"/>
                                                                                                      <w:divBdr>
                                                                                                        <w:top w:val="none" w:sz="0" w:space="0" w:color="auto"/>
                                                                                                        <w:left w:val="none" w:sz="0" w:space="0" w:color="auto"/>
                                                                                                        <w:bottom w:val="none" w:sz="0" w:space="0" w:color="auto"/>
                                                                                                        <w:right w:val="none" w:sz="0" w:space="0" w:color="auto"/>
                                                                                                      </w:divBdr>
                                                                                                      <w:divsChild>
                                                                                                        <w:div w:id="739013703">
                                                                                                          <w:marLeft w:val="0"/>
                                                                                                          <w:marRight w:val="0"/>
                                                                                                          <w:marTop w:val="0"/>
                                                                                                          <w:marBottom w:val="0"/>
                                                                                                          <w:divBdr>
                                                                                                            <w:top w:val="none" w:sz="0" w:space="0" w:color="auto"/>
                                                                                                            <w:left w:val="none" w:sz="0" w:space="0" w:color="auto"/>
                                                                                                            <w:bottom w:val="none" w:sz="0" w:space="0" w:color="auto"/>
                                                                                                            <w:right w:val="none" w:sz="0" w:space="0" w:color="auto"/>
                                                                                                          </w:divBdr>
                                                                                                        </w:div>
                                                                                                      </w:divsChild>
                                                                                                    </w:div>
                                                                                                    <w:div w:id="2089303031">
                                                                                                      <w:marLeft w:val="0"/>
                                                                                                      <w:marRight w:val="0"/>
                                                                                                      <w:marTop w:val="0"/>
                                                                                                      <w:marBottom w:val="0"/>
                                                                                                      <w:divBdr>
                                                                                                        <w:top w:val="none" w:sz="0" w:space="0" w:color="auto"/>
                                                                                                        <w:left w:val="none" w:sz="0" w:space="0" w:color="auto"/>
                                                                                                        <w:bottom w:val="none" w:sz="0" w:space="0" w:color="auto"/>
                                                                                                        <w:right w:val="none" w:sz="0" w:space="0" w:color="auto"/>
                                                                                                      </w:divBdr>
                                                                                                      <w:divsChild>
                                                                                                        <w:div w:id="684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719737">
      <w:bodyDiv w:val="1"/>
      <w:marLeft w:val="0"/>
      <w:marRight w:val="0"/>
      <w:marTop w:val="0"/>
      <w:marBottom w:val="0"/>
      <w:divBdr>
        <w:top w:val="none" w:sz="0" w:space="0" w:color="auto"/>
        <w:left w:val="none" w:sz="0" w:space="0" w:color="auto"/>
        <w:bottom w:val="none" w:sz="0" w:space="0" w:color="auto"/>
        <w:right w:val="none" w:sz="0" w:space="0" w:color="auto"/>
      </w:divBdr>
    </w:div>
    <w:div w:id="930699299">
      <w:bodyDiv w:val="1"/>
      <w:marLeft w:val="0"/>
      <w:marRight w:val="0"/>
      <w:marTop w:val="0"/>
      <w:marBottom w:val="0"/>
      <w:divBdr>
        <w:top w:val="none" w:sz="0" w:space="0" w:color="auto"/>
        <w:left w:val="none" w:sz="0" w:space="0" w:color="auto"/>
        <w:bottom w:val="none" w:sz="0" w:space="0" w:color="auto"/>
        <w:right w:val="none" w:sz="0" w:space="0" w:color="auto"/>
      </w:divBdr>
      <w:divsChild>
        <w:div w:id="1034233196">
          <w:marLeft w:val="0"/>
          <w:marRight w:val="0"/>
          <w:marTop w:val="0"/>
          <w:marBottom w:val="0"/>
          <w:divBdr>
            <w:top w:val="none" w:sz="0" w:space="0" w:color="auto"/>
            <w:left w:val="none" w:sz="0" w:space="0" w:color="auto"/>
            <w:bottom w:val="none" w:sz="0" w:space="0" w:color="auto"/>
            <w:right w:val="none" w:sz="0" w:space="0" w:color="auto"/>
          </w:divBdr>
          <w:divsChild>
            <w:div w:id="772626987">
              <w:marLeft w:val="0"/>
              <w:marRight w:val="0"/>
              <w:marTop w:val="0"/>
              <w:marBottom w:val="0"/>
              <w:divBdr>
                <w:top w:val="none" w:sz="0" w:space="0" w:color="auto"/>
                <w:left w:val="none" w:sz="0" w:space="0" w:color="auto"/>
                <w:bottom w:val="none" w:sz="0" w:space="0" w:color="auto"/>
                <w:right w:val="none" w:sz="0" w:space="0" w:color="auto"/>
              </w:divBdr>
              <w:divsChild>
                <w:div w:id="271523913">
                  <w:marLeft w:val="0"/>
                  <w:marRight w:val="0"/>
                  <w:marTop w:val="0"/>
                  <w:marBottom w:val="0"/>
                  <w:divBdr>
                    <w:top w:val="none" w:sz="0" w:space="0" w:color="auto"/>
                    <w:left w:val="none" w:sz="0" w:space="0" w:color="auto"/>
                    <w:bottom w:val="none" w:sz="0" w:space="0" w:color="auto"/>
                    <w:right w:val="none" w:sz="0" w:space="0" w:color="auto"/>
                  </w:divBdr>
                  <w:divsChild>
                    <w:div w:id="827788202">
                      <w:marLeft w:val="0"/>
                      <w:marRight w:val="0"/>
                      <w:marTop w:val="0"/>
                      <w:marBottom w:val="0"/>
                      <w:divBdr>
                        <w:top w:val="none" w:sz="0" w:space="0" w:color="auto"/>
                        <w:left w:val="none" w:sz="0" w:space="0" w:color="auto"/>
                        <w:bottom w:val="none" w:sz="0" w:space="0" w:color="auto"/>
                        <w:right w:val="none" w:sz="0" w:space="0" w:color="auto"/>
                      </w:divBdr>
                      <w:divsChild>
                        <w:div w:id="47608061">
                          <w:marLeft w:val="0"/>
                          <w:marRight w:val="0"/>
                          <w:marTop w:val="0"/>
                          <w:marBottom w:val="0"/>
                          <w:divBdr>
                            <w:top w:val="none" w:sz="0" w:space="0" w:color="auto"/>
                            <w:left w:val="none" w:sz="0" w:space="0" w:color="auto"/>
                            <w:bottom w:val="none" w:sz="0" w:space="0" w:color="auto"/>
                            <w:right w:val="none" w:sz="0" w:space="0" w:color="auto"/>
                          </w:divBdr>
                          <w:divsChild>
                            <w:div w:id="201136353">
                              <w:marLeft w:val="0"/>
                              <w:marRight w:val="0"/>
                              <w:marTop w:val="0"/>
                              <w:marBottom w:val="0"/>
                              <w:divBdr>
                                <w:top w:val="none" w:sz="0" w:space="0" w:color="auto"/>
                                <w:left w:val="none" w:sz="0" w:space="0" w:color="auto"/>
                                <w:bottom w:val="none" w:sz="0" w:space="0" w:color="auto"/>
                                <w:right w:val="none" w:sz="0" w:space="0" w:color="auto"/>
                              </w:divBdr>
                              <w:divsChild>
                                <w:div w:id="1991014659">
                                  <w:marLeft w:val="0"/>
                                  <w:marRight w:val="0"/>
                                  <w:marTop w:val="0"/>
                                  <w:marBottom w:val="0"/>
                                  <w:divBdr>
                                    <w:top w:val="none" w:sz="0" w:space="0" w:color="auto"/>
                                    <w:left w:val="none" w:sz="0" w:space="0" w:color="auto"/>
                                    <w:bottom w:val="none" w:sz="0" w:space="0" w:color="auto"/>
                                    <w:right w:val="none" w:sz="0" w:space="0" w:color="auto"/>
                                  </w:divBdr>
                                  <w:divsChild>
                                    <w:div w:id="1234774022">
                                      <w:marLeft w:val="0"/>
                                      <w:marRight w:val="0"/>
                                      <w:marTop w:val="0"/>
                                      <w:marBottom w:val="0"/>
                                      <w:divBdr>
                                        <w:top w:val="none" w:sz="0" w:space="0" w:color="auto"/>
                                        <w:left w:val="none" w:sz="0" w:space="0" w:color="auto"/>
                                        <w:bottom w:val="none" w:sz="0" w:space="0" w:color="auto"/>
                                        <w:right w:val="none" w:sz="0" w:space="0" w:color="auto"/>
                                      </w:divBdr>
                                      <w:divsChild>
                                        <w:div w:id="2014062923">
                                          <w:marLeft w:val="0"/>
                                          <w:marRight w:val="0"/>
                                          <w:marTop w:val="0"/>
                                          <w:marBottom w:val="0"/>
                                          <w:divBdr>
                                            <w:top w:val="none" w:sz="0" w:space="0" w:color="auto"/>
                                            <w:left w:val="none" w:sz="0" w:space="0" w:color="auto"/>
                                            <w:bottom w:val="none" w:sz="0" w:space="0" w:color="auto"/>
                                            <w:right w:val="none" w:sz="0" w:space="0" w:color="auto"/>
                                          </w:divBdr>
                                          <w:divsChild>
                                            <w:div w:id="463082540">
                                              <w:marLeft w:val="0"/>
                                              <w:marRight w:val="0"/>
                                              <w:marTop w:val="0"/>
                                              <w:marBottom w:val="0"/>
                                              <w:divBdr>
                                                <w:top w:val="none" w:sz="0" w:space="0" w:color="auto"/>
                                                <w:left w:val="none" w:sz="0" w:space="0" w:color="auto"/>
                                                <w:bottom w:val="none" w:sz="0" w:space="0" w:color="auto"/>
                                                <w:right w:val="none" w:sz="0" w:space="0" w:color="auto"/>
                                              </w:divBdr>
                                              <w:divsChild>
                                                <w:div w:id="1454790900">
                                                  <w:marLeft w:val="0"/>
                                                  <w:marRight w:val="0"/>
                                                  <w:marTop w:val="0"/>
                                                  <w:marBottom w:val="0"/>
                                                  <w:divBdr>
                                                    <w:top w:val="none" w:sz="0" w:space="0" w:color="auto"/>
                                                    <w:left w:val="none" w:sz="0" w:space="0" w:color="auto"/>
                                                    <w:bottom w:val="none" w:sz="0" w:space="0" w:color="auto"/>
                                                    <w:right w:val="none" w:sz="0" w:space="0" w:color="auto"/>
                                                  </w:divBdr>
                                                  <w:divsChild>
                                                    <w:div w:id="1713844673">
                                                      <w:marLeft w:val="0"/>
                                                      <w:marRight w:val="0"/>
                                                      <w:marTop w:val="0"/>
                                                      <w:marBottom w:val="0"/>
                                                      <w:divBdr>
                                                        <w:top w:val="single" w:sz="6" w:space="0" w:color="auto"/>
                                                        <w:left w:val="none" w:sz="0" w:space="0" w:color="auto"/>
                                                        <w:bottom w:val="single" w:sz="6" w:space="0" w:color="auto"/>
                                                        <w:right w:val="none" w:sz="0" w:space="0" w:color="auto"/>
                                                      </w:divBdr>
                                                      <w:divsChild>
                                                        <w:div w:id="1598127802">
                                                          <w:marLeft w:val="0"/>
                                                          <w:marRight w:val="0"/>
                                                          <w:marTop w:val="0"/>
                                                          <w:marBottom w:val="0"/>
                                                          <w:divBdr>
                                                            <w:top w:val="none" w:sz="0" w:space="0" w:color="auto"/>
                                                            <w:left w:val="none" w:sz="0" w:space="0" w:color="auto"/>
                                                            <w:bottom w:val="none" w:sz="0" w:space="0" w:color="auto"/>
                                                            <w:right w:val="none" w:sz="0" w:space="0" w:color="auto"/>
                                                          </w:divBdr>
                                                          <w:divsChild>
                                                            <w:div w:id="1461533602">
                                                              <w:marLeft w:val="0"/>
                                                              <w:marRight w:val="0"/>
                                                              <w:marTop w:val="0"/>
                                                              <w:marBottom w:val="0"/>
                                                              <w:divBdr>
                                                                <w:top w:val="none" w:sz="0" w:space="0" w:color="auto"/>
                                                                <w:left w:val="none" w:sz="0" w:space="0" w:color="auto"/>
                                                                <w:bottom w:val="none" w:sz="0" w:space="0" w:color="auto"/>
                                                                <w:right w:val="none" w:sz="0" w:space="0" w:color="auto"/>
                                                              </w:divBdr>
                                                              <w:divsChild>
                                                                <w:div w:id="2005350223">
                                                                  <w:marLeft w:val="0"/>
                                                                  <w:marRight w:val="0"/>
                                                                  <w:marTop w:val="0"/>
                                                                  <w:marBottom w:val="0"/>
                                                                  <w:divBdr>
                                                                    <w:top w:val="none" w:sz="0" w:space="0" w:color="auto"/>
                                                                    <w:left w:val="none" w:sz="0" w:space="0" w:color="auto"/>
                                                                    <w:bottom w:val="none" w:sz="0" w:space="0" w:color="auto"/>
                                                                    <w:right w:val="none" w:sz="0" w:space="0" w:color="auto"/>
                                                                  </w:divBdr>
                                                                  <w:divsChild>
                                                                    <w:div w:id="1377505534">
                                                                      <w:marLeft w:val="0"/>
                                                                      <w:marRight w:val="0"/>
                                                                      <w:marTop w:val="0"/>
                                                                      <w:marBottom w:val="0"/>
                                                                      <w:divBdr>
                                                                        <w:top w:val="none" w:sz="0" w:space="0" w:color="auto"/>
                                                                        <w:left w:val="none" w:sz="0" w:space="0" w:color="auto"/>
                                                                        <w:bottom w:val="none" w:sz="0" w:space="0" w:color="auto"/>
                                                                        <w:right w:val="none" w:sz="0" w:space="0" w:color="auto"/>
                                                                      </w:divBdr>
                                                                      <w:divsChild>
                                                                        <w:div w:id="974675800">
                                                                          <w:marLeft w:val="0"/>
                                                                          <w:marRight w:val="0"/>
                                                                          <w:marTop w:val="0"/>
                                                                          <w:marBottom w:val="0"/>
                                                                          <w:divBdr>
                                                                            <w:top w:val="none" w:sz="0" w:space="0" w:color="auto"/>
                                                                            <w:left w:val="none" w:sz="0" w:space="0" w:color="auto"/>
                                                                            <w:bottom w:val="none" w:sz="0" w:space="0" w:color="auto"/>
                                                                            <w:right w:val="none" w:sz="0" w:space="0" w:color="auto"/>
                                                                          </w:divBdr>
                                                                          <w:divsChild>
                                                                            <w:div w:id="221871875">
                                                                              <w:marLeft w:val="0"/>
                                                                              <w:marRight w:val="0"/>
                                                                              <w:marTop w:val="0"/>
                                                                              <w:marBottom w:val="0"/>
                                                                              <w:divBdr>
                                                                                <w:top w:val="none" w:sz="0" w:space="0" w:color="auto"/>
                                                                                <w:left w:val="none" w:sz="0" w:space="0" w:color="auto"/>
                                                                                <w:bottom w:val="none" w:sz="0" w:space="0" w:color="auto"/>
                                                                                <w:right w:val="none" w:sz="0" w:space="0" w:color="auto"/>
                                                                              </w:divBdr>
                                                                              <w:divsChild>
                                                                                <w:div w:id="354774006">
                                                                                  <w:marLeft w:val="0"/>
                                                                                  <w:marRight w:val="0"/>
                                                                                  <w:marTop w:val="0"/>
                                                                                  <w:marBottom w:val="0"/>
                                                                                  <w:divBdr>
                                                                                    <w:top w:val="none" w:sz="0" w:space="0" w:color="auto"/>
                                                                                    <w:left w:val="none" w:sz="0" w:space="0" w:color="auto"/>
                                                                                    <w:bottom w:val="none" w:sz="0" w:space="0" w:color="auto"/>
                                                                                    <w:right w:val="none" w:sz="0" w:space="0" w:color="auto"/>
                                                                                  </w:divBdr>
                                                                                </w:div>
                                                                                <w:div w:id="1620449622">
                                                                                  <w:marLeft w:val="0"/>
                                                                                  <w:marRight w:val="0"/>
                                                                                  <w:marTop w:val="0"/>
                                                                                  <w:marBottom w:val="0"/>
                                                                                  <w:divBdr>
                                                                                    <w:top w:val="none" w:sz="0" w:space="0" w:color="auto"/>
                                                                                    <w:left w:val="none" w:sz="0" w:space="0" w:color="auto"/>
                                                                                    <w:bottom w:val="none" w:sz="0" w:space="0" w:color="auto"/>
                                                                                    <w:right w:val="none" w:sz="0" w:space="0" w:color="auto"/>
                                                                                  </w:divBdr>
                                                                                </w:div>
                                                                                <w:div w:id="21358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90895123">
      <w:bodyDiv w:val="1"/>
      <w:marLeft w:val="0"/>
      <w:marRight w:val="0"/>
      <w:marTop w:val="0"/>
      <w:marBottom w:val="0"/>
      <w:divBdr>
        <w:top w:val="none" w:sz="0" w:space="0" w:color="auto"/>
        <w:left w:val="none" w:sz="0" w:space="0" w:color="auto"/>
        <w:bottom w:val="none" w:sz="0" w:space="0" w:color="auto"/>
        <w:right w:val="none" w:sz="0" w:space="0" w:color="auto"/>
      </w:divBdr>
    </w:div>
    <w:div w:id="1536114505">
      <w:bodyDiv w:val="1"/>
      <w:marLeft w:val="0"/>
      <w:marRight w:val="0"/>
      <w:marTop w:val="0"/>
      <w:marBottom w:val="0"/>
      <w:divBdr>
        <w:top w:val="none" w:sz="0" w:space="0" w:color="auto"/>
        <w:left w:val="none" w:sz="0" w:space="0" w:color="auto"/>
        <w:bottom w:val="none" w:sz="0" w:space="0" w:color="auto"/>
        <w:right w:val="none" w:sz="0" w:space="0" w:color="auto"/>
      </w:divBdr>
    </w:div>
    <w:div w:id="1876694381">
      <w:bodyDiv w:val="1"/>
      <w:marLeft w:val="0"/>
      <w:marRight w:val="0"/>
      <w:marTop w:val="0"/>
      <w:marBottom w:val="0"/>
      <w:divBdr>
        <w:top w:val="none" w:sz="0" w:space="0" w:color="auto"/>
        <w:left w:val="none" w:sz="0" w:space="0" w:color="auto"/>
        <w:bottom w:val="none" w:sz="0" w:space="0" w:color="auto"/>
        <w:right w:val="none" w:sz="0" w:space="0" w:color="auto"/>
      </w:divBdr>
    </w:div>
    <w:div w:id="21206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dn.obr.uk/CCS1020397650-001_OBR-November2020-EFO-v2-Web-accessible.pdf" TargetMode="External"/><Relationship Id="rId18" Type="http://schemas.openxmlformats.org/officeDocument/2006/relationships/hyperlink" Target="https://www.gov.uk/government/publications/carbon-monoxide-alarm-requirements-review-terms-of-reference"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local.gov.uk/parliament/briefings-and-responses/spending-review-2020-day-briefing" TargetMode="External"/><Relationship Id="rId17" Type="http://schemas.openxmlformats.org/officeDocument/2006/relationships/hyperlink" Target="https://www.gov.uk/government/publications/the-charter-for-social-housing-residents-social-housing-white-paper" TargetMode="External"/><Relationship Id="rId2" Type="http://schemas.openxmlformats.org/officeDocument/2006/relationships/customXml" Target="../customXml/item2.xml"/><Relationship Id="rId16" Type="http://schemas.openxmlformats.org/officeDocument/2006/relationships/hyperlink" Target="https://www.gov.uk/government/news/social-housing-green-paper-a-new-deal-for-social-hous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38052/SR20_Web_Accessible.pdf" TargetMode="External"/><Relationship Id="rId5" Type="http://schemas.openxmlformats.org/officeDocument/2006/relationships/numbering" Target="numbering.xml"/><Relationship Id="rId15" Type="http://schemas.openxmlformats.org/officeDocument/2006/relationships/hyperlink" Target="https://www.gov.uk/government/consultations/domestic-smoke-and-carbon-monoxide-alarm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node/826363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norman\Downloads\Member%20meeting%20repor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D964A830314A509C9E22047762B5C6"/>
        <w:category>
          <w:name w:val="General"/>
          <w:gallery w:val="placeholder"/>
        </w:category>
        <w:types>
          <w:type w:val="bbPlcHdr"/>
        </w:types>
        <w:behaviors>
          <w:behavior w:val="content"/>
        </w:behaviors>
        <w:guid w:val="{5ED8B420-39B2-4D7A-916C-C82FA5E81164}"/>
      </w:docPartPr>
      <w:docPartBody>
        <w:p w:rsidR="0081588F" w:rsidRDefault="002F3C5C">
          <w:pPr>
            <w:pStyle w:val="9DD964A830314A509C9E22047762B5C6"/>
          </w:pPr>
          <w:r w:rsidRPr="00FB1144">
            <w:rPr>
              <w:rStyle w:val="PlaceholderText"/>
            </w:rPr>
            <w:t>Click here to enter text.</w:t>
          </w:r>
        </w:p>
      </w:docPartBody>
    </w:docPart>
    <w:docPart>
      <w:docPartPr>
        <w:name w:val="9B10F864DA34419A8ACF7D06F4D1AAED"/>
        <w:category>
          <w:name w:val="General"/>
          <w:gallery w:val="placeholder"/>
        </w:category>
        <w:types>
          <w:type w:val="bbPlcHdr"/>
        </w:types>
        <w:behaviors>
          <w:behavior w:val="content"/>
        </w:behaviors>
        <w:guid w:val="{95D6C38F-AD43-4CD1-AAAD-68E49285AB30}"/>
      </w:docPartPr>
      <w:docPartBody>
        <w:p w:rsidR="0081588F" w:rsidRDefault="002F3C5C">
          <w:pPr>
            <w:pStyle w:val="9B10F864DA34419A8ACF7D06F4D1AAED"/>
          </w:pPr>
          <w:r w:rsidRPr="00FB1144">
            <w:rPr>
              <w:rStyle w:val="PlaceholderText"/>
            </w:rPr>
            <w:t>Click here to enter text.</w:t>
          </w:r>
        </w:p>
      </w:docPartBody>
    </w:docPart>
    <w:docPart>
      <w:docPartPr>
        <w:name w:val="9036A83FFC014AF18497ED5AE872704A"/>
        <w:category>
          <w:name w:val="General"/>
          <w:gallery w:val="placeholder"/>
        </w:category>
        <w:types>
          <w:type w:val="bbPlcHdr"/>
        </w:types>
        <w:behaviors>
          <w:behavior w:val="content"/>
        </w:behaviors>
        <w:guid w:val="{B46826B1-8544-442E-AF6C-DA208B21B5E1}"/>
      </w:docPartPr>
      <w:docPartBody>
        <w:p w:rsidR="0081588F" w:rsidRDefault="002F3C5C">
          <w:pPr>
            <w:pStyle w:val="9036A83FFC014AF18497ED5AE872704A"/>
          </w:pPr>
          <w:r w:rsidRPr="00002B3A">
            <w:rPr>
              <w:rStyle w:val="PlaceholderText"/>
            </w:rPr>
            <w:t>Choose an item.</w:t>
          </w:r>
        </w:p>
      </w:docPartBody>
    </w:docPart>
    <w:docPart>
      <w:docPartPr>
        <w:name w:val="C68B1C57E6144A11ABFB18360576B957"/>
        <w:category>
          <w:name w:val="General"/>
          <w:gallery w:val="placeholder"/>
        </w:category>
        <w:types>
          <w:type w:val="bbPlcHdr"/>
        </w:types>
        <w:behaviors>
          <w:behavior w:val="content"/>
        </w:behaviors>
        <w:guid w:val="{FEBDD0E1-60F4-417F-A072-D7C6CD702AA6}"/>
      </w:docPartPr>
      <w:docPartBody>
        <w:p w:rsidR="0081588F" w:rsidRDefault="002F3C5C">
          <w:pPr>
            <w:pStyle w:val="C68B1C57E6144A11ABFB18360576B957"/>
          </w:pPr>
          <w:r w:rsidRPr="00FB1144">
            <w:rPr>
              <w:rStyle w:val="PlaceholderText"/>
            </w:rPr>
            <w:t>Click here to enter text.</w:t>
          </w:r>
        </w:p>
      </w:docPartBody>
    </w:docPart>
    <w:docPart>
      <w:docPartPr>
        <w:name w:val="851EA5A3CFDA42678603A4D7C5A6D8FF"/>
        <w:category>
          <w:name w:val="General"/>
          <w:gallery w:val="placeholder"/>
        </w:category>
        <w:types>
          <w:type w:val="bbPlcHdr"/>
        </w:types>
        <w:behaviors>
          <w:behavior w:val="content"/>
        </w:behaviors>
        <w:guid w:val="{7856004F-6C1A-47E4-8156-F5C1B393F044}"/>
      </w:docPartPr>
      <w:docPartBody>
        <w:p w:rsidR="0081588F" w:rsidRDefault="002F3C5C">
          <w:pPr>
            <w:pStyle w:val="851EA5A3CFDA42678603A4D7C5A6D8FF"/>
          </w:pPr>
          <w:r w:rsidRPr="00FB1144">
            <w:rPr>
              <w:rStyle w:val="PlaceholderText"/>
            </w:rPr>
            <w:t>Click here to enter text.</w:t>
          </w:r>
        </w:p>
      </w:docPartBody>
    </w:docPart>
    <w:docPart>
      <w:docPartPr>
        <w:name w:val="A6F478D73BFA492695042CF311D6EFC6"/>
        <w:category>
          <w:name w:val="General"/>
          <w:gallery w:val="placeholder"/>
        </w:category>
        <w:types>
          <w:type w:val="bbPlcHdr"/>
        </w:types>
        <w:behaviors>
          <w:behavior w:val="content"/>
        </w:behaviors>
        <w:guid w:val="{B03AB52F-BAAA-44AC-AC01-C1AB55B7C54F}"/>
      </w:docPartPr>
      <w:docPartBody>
        <w:p w:rsidR="0081588F" w:rsidRDefault="002F3C5C">
          <w:pPr>
            <w:pStyle w:val="A6F478D73BFA492695042CF311D6EFC6"/>
          </w:pPr>
          <w:r w:rsidRPr="00FB1144">
            <w:rPr>
              <w:rStyle w:val="PlaceholderText"/>
            </w:rPr>
            <w:t>Click here to enter text.</w:t>
          </w:r>
        </w:p>
      </w:docPartBody>
    </w:docPart>
    <w:docPart>
      <w:docPartPr>
        <w:name w:val="D0B946FFC24643AEBA9F1A437EF01C22"/>
        <w:category>
          <w:name w:val="General"/>
          <w:gallery w:val="placeholder"/>
        </w:category>
        <w:types>
          <w:type w:val="bbPlcHdr"/>
        </w:types>
        <w:behaviors>
          <w:behavior w:val="content"/>
        </w:behaviors>
        <w:guid w:val="{13015739-817A-4694-A4B4-74A2CF9FFCA3}"/>
      </w:docPartPr>
      <w:docPartBody>
        <w:p w:rsidR="0081588F" w:rsidRDefault="002F3C5C">
          <w:pPr>
            <w:pStyle w:val="D0B946FFC24643AEBA9F1A437EF01C22"/>
          </w:pPr>
          <w:r w:rsidRPr="00FB1144">
            <w:rPr>
              <w:rStyle w:val="PlaceholderText"/>
            </w:rPr>
            <w:t>Click here to enter text.</w:t>
          </w:r>
        </w:p>
      </w:docPartBody>
    </w:docPart>
    <w:docPart>
      <w:docPartPr>
        <w:name w:val="658D5E536CD348DE9A3232BAC8838611"/>
        <w:category>
          <w:name w:val="General"/>
          <w:gallery w:val="placeholder"/>
        </w:category>
        <w:types>
          <w:type w:val="bbPlcHdr"/>
        </w:types>
        <w:behaviors>
          <w:behavior w:val="content"/>
        </w:behaviors>
        <w:guid w:val="{8631FFAC-2A64-4D4E-8944-6A747CCEAC2B}"/>
      </w:docPartPr>
      <w:docPartBody>
        <w:p w:rsidR="0081588F" w:rsidRDefault="002F3C5C">
          <w:pPr>
            <w:pStyle w:val="658D5E536CD348DE9A3232BAC8838611"/>
          </w:pPr>
          <w:r w:rsidRPr="00FB1144">
            <w:rPr>
              <w:rStyle w:val="PlaceholderText"/>
            </w:rPr>
            <w:t>Click here to enter text.</w:t>
          </w:r>
        </w:p>
      </w:docPartBody>
    </w:docPart>
    <w:docPart>
      <w:docPartPr>
        <w:name w:val="DBDDC7DF53F444E68A3BBAA329D2885E"/>
        <w:category>
          <w:name w:val="General"/>
          <w:gallery w:val="placeholder"/>
        </w:category>
        <w:types>
          <w:type w:val="bbPlcHdr"/>
        </w:types>
        <w:behaviors>
          <w:behavior w:val="content"/>
        </w:behaviors>
        <w:guid w:val="{EAD7CA1D-BE63-462B-BF50-CD53C4576E6F}"/>
      </w:docPartPr>
      <w:docPartBody>
        <w:p w:rsidR="0081588F" w:rsidRDefault="002F3C5C">
          <w:pPr>
            <w:pStyle w:val="DBDDC7DF53F444E68A3BBAA329D2885E"/>
          </w:pPr>
          <w:r w:rsidRPr="00FB1144">
            <w:rPr>
              <w:rStyle w:val="PlaceholderText"/>
            </w:rPr>
            <w:t>Click here to enter text.</w:t>
          </w:r>
        </w:p>
      </w:docPartBody>
    </w:docPart>
    <w:docPart>
      <w:docPartPr>
        <w:name w:val="773DA92E9152446FB841F39B3BF3C2DE"/>
        <w:category>
          <w:name w:val="General"/>
          <w:gallery w:val="placeholder"/>
        </w:category>
        <w:types>
          <w:type w:val="bbPlcHdr"/>
        </w:types>
        <w:behaviors>
          <w:behavior w:val="content"/>
        </w:behaviors>
        <w:guid w:val="{DDA79205-8B9E-4F9E-BE0C-23A267B1A5EF}"/>
      </w:docPartPr>
      <w:docPartBody>
        <w:p w:rsidR="0081588F" w:rsidRDefault="002F3C5C">
          <w:pPr>
            <w:pStyle w:val="773DA92E9152446FB841F39B3BF3C2DE"/>
          </w:pPr>
          <w:r w:rsidRPr="00FB1144">
            <w:rPr>
              <w:rStyle w:val="PlaceholderText"/>
            </w:rPr>
            <w:t>Click here to enter text.</w:t>
          </w:r>
        </w:p>
      </w:docPartBody>
    </w:docPart>
    <w:docPart>
      <w:docPartPr>
        <w:name w:val="8F1012F07C144D9ABD42D1AA21BECEE3"/>
        <w:category>
          <w:name w:val="General"/>
          <w:gallery w:val="placeholder"/>
        </w:category>
        <w:types>
          <w:type w:val="bbPlcHdr"/>
        </w:types>
        <w:behaviors>
          <w:behavior w:val="content"/>
        </w:behaviors>
        <w:guid w:val="{1AAC00A0-28A8-49DC-87BF-1CADC225FADC}"/>
      </w:docPartPr>
      <w:docPartBody>
        <w:p w:rsidR="0081588F" w:rsidRDefault="002F3C5C">
          <w:pPr>
            <w:pStyle w:val="8F1012F07C144D9ABD42D1AA21BECEE3"/>
          </w:pPr>
          <w:r w:rsidRPr="00FB1144">
            <w:rPr>
              <w:rStyle w:val="PlaceholderText"/>
            </w:rPr>
            <w:t>Click here to enter text.</w:t>
          </w:r>
        </w:p>
      </w:docPartBody>
    </w:docPart>
    <w:docPart>
      <w:docPartPr>
        <w:name w:val="0BEBFCAA8759415B92A04515E9133C03"/>
        <w:category>
          <w:name w:val="General"/>
          <w:gallery w:val="placeholder"/>
        </w:category>
        <w:types>
          <w:type w:val="bbPlcHdr"/>
        </w:types>
        <w:behaviors>
          <w:behavior w:val="content"/>
        </w:behaviors>
        <w:guid w:val="{867171C8-1F58-4D89-B576-9355CB210C2A}"/>
      </w:docPartPr>
      <w:docPartBody>
        <w:p w:rsidR="0081588F" w:rsidRDefault="002F3C5C">
          <w:pPr>
            <w:pStyle w:val="0BEBFCAA8759415B92A04515E9133C03"/>
          </w:pPr>
          <w:r w:rsidRPr="00FB1144">
            <w:rPr>
              <w:rStyle w:val="PlaceholderText"/>
            </w:rPr>
            <w:t>Click here to enter text.</w:t>
          </w:r>
        </w:p>
      </w:docPartBody>
    </w:docPart>
    <w:docPart>
      <w:docPartPr>
        <w:name w:val="D3BC9C5BF47C49BDBC5F1EDE448D8F1F"/>
        <w:category>
          <w:name w:val="General"/>
          <w:gallery w:val="placeholder"/>
        </w:category>
        <w:types>
          <w:type w:val="bbPlcHdr"/>
        </w:types>
        <w:behaviors>
          <w:behavior w:val="content"/>
        </w:behaviors>
        <w:guid w:val="{4B5F5E9C-BA6C-4B0C-9F00-3ADC7513024A}"/>
      </w:docPartPr>
      <w:docPartBody>
        <w:p w:rsidR="0081588F" w:rsidRDefault="002F3C5C">
          <w:pPr>
            <w:pStyle w:val="D3BC9C5BF47C49BDBC5F1EDE448D8F1F"/>
          </w:pPr>
          <w:r w:rsidRPr="00FB1144">
            <w:rPr>
              <w:rStyle w:val="PlaceholderText"/>
            </w:rPr>
            <w:t>Click here to enter text.</w:t>
          </w:r>
        </w:p>
      </w:docPartBody>
    </w:docPart>
    <w:docPart>
      <w:docPartPr>
        <w:name w:val="44A00C4D425D4307958B5CCC79CDCCFB"/>
        <w:category>
          <w:name w:val="General"/>
          <w:gallery w:val="placeholder"/>
        </w:category>
        <w:types>
          <w:type w:val="bbPlcHdr"/>
        </w:types>
        <w:behaviors>
          <w:behavior w:val="content"/>
        </w:behaviors>
        <w:guid w:val="{9BED4E68-2AAC-43A7-A90E-B5269AA1147E}"/>
      </w:docPartPr>
      <w:docPartBody>
        <w:p w:rsidR="0081588F" w:rsidRDefault="002F3C5C">
          <w:pPr>
            <w:pStyle w:val="44A00C4D425D4307958B5CCC79CDCCFB"/>
          </w:pPr>
          <w:r w:rsidRPr="00FB1144">
            <w:rPr>
              <w:rStyle w:val="PlaceholderText"/>
            </w:rPr>
            <w:t>Click here to enter text.</w:t>
          </w:r>
        </w:p>
      </w:docPartBody>
    </w:docPart>
    <w:docPart>
      <w:docPartPr>
        <w:name w:val="4D958B1B10044A7E8578BCDCADFF9AA9"/>
        <w:category>
          <w:name w:val="General"/>
          <w:gallery w:val="placeholder"/>
        </w:category>
        <w:types>
          <w:type w:val="bbPlcHdr"/>
        </w:types>
        <w:behaviors>
          <w:behavior w:val="content"/>
        </w:behaviors>
        <w:guid w:val="{CC979AA1-31B2-46E8-ACFE-A7EBA2CB64B9}"/>
      </w:docPartPr>
      <w:docPartBody>
        <w:p w:rsidR="0081588F" w:rsidRDefault="00512459" w:rsidP="00512459">
          <w:pPr>
            <w:pStyle w:val="4D958B1B10044A7E8578BCDCADFF9AA9"/>
          </w:pPr>
          <w:r w:rsidRPr="00FB1144">
            <w:rPr>
              <w:rStyle w:val="PlaceholderText"/>
            </w:rPr>
            <w:t>Click here to enter text.</w:t>
          </w:r>
        </w:p>
      </w:docPartBody>
    </w:docPart>
    <w:docPart>
      <w:docPartPr>
        <w:name w:val="2A8563005BC0496D9DF8B168644363F5"/>
        <w:category>
          <w:name w:val="General"/>
          <w:gallery w:val="placeholder"/>
        </w:category>
        <w:types>
          <w:type w:val="bbPlcHdr"/>
        </w:types>
        <w:behaviors>
          <w:behavior w:val="content"/>
        </w:behaviors>
        <w:guid w:val="{AA29B85B-D632-467C-A810-1A634C223A88}"/>
      </w:docPartPr>
      <w:docPartBody>
        <w:p w:rsidR="00EC65B2" w:rsidRDefault="00366277" w:rsidP="00366277">
          <w:pPr>
            <w:pStyle w:val="2A8563005BC0496D9DF8B168644363F5"/>
          </w:pPr>
          <w:r w:rsidRPr="00FB1144">
            <w:rPr>
              <w:rStyle w:val="PlaceholderText"/>
            </w:rPr>
            <w:t>Click here to enter text.</w:t>
          </w:r>
        </w:p>
      </w:docPartBody>
    </w:docPart>
    <w:docPart>
      <w:docPartPr>
        <w:name w:val="0884598A0AE148A0ACA99C38F77EDA63"/>
        <w:category>
          <w:name w:val="General"/>
          <w:gallery w:val="placeholder"/>
        </w:category>
        <w:types>
          <w:type w:val="bbPlcHdr"/>
        </w:types>
        <w:behaviors>
          <w:behavior w:val="content"/>
        </w:behaviors>
        <w:guid w:val="{52D36A9E-484D-45C1-9AD9-426CACA59C3B}"/>
      </w:docPartPr>
      <w:docPartBody>
        <w:p w:rsidR="00903296" w:rsidRDefault="00B159BE" w:rsidP="00B159BE">
          <w:pPr>
            <w:pStyle w:val="0884598A0AE148A0ACA99C38F77EDA63"/>
          </w:pPr>
          <w:r w:rsidRPr="00FB1144">
            <w:rPr>
              <w:rStyle w:val="PlaceholderText"/>
            </w:rPr>
            <w:t>Click here to enter text.</w:t>
          </w:r>
        </w:p>
      </w:docPartBody>
    </w:docPart>
    <w:docPart>
      <w:docPartPr>
        <w:name w:val="4581BFFE16784EFE8A06AE2708C11088"/>
        <w:category>
          <w:name w:val="General"/>
          <w:gallery w:val="placeholder"/>
        </w:category>
        <w:types>
          <w:type w:val="bbPlcHdr"/>
        </w:types>
        <w:behaviors>
          <w:behavior w:val="content"/>
        </w:behaviors>
        <w:guid w:val="{8E41808E-F1B1-4941-B340-63CDCA5B620B}"/>
      </w:docPartPr>
      <w:docPartBody>
        <w:p w:rsidR="009C2059" w:rsidRDefault="009C2059" w:rsidP="009C2059">
          <w:pPr>
            <w:pStyle w:val="4581BFFE16784EFE8A06AE2708C11088"/>
          </w:pPr>
          <w:r w:rsidRPr="00FB1144">
            <w:rPr>
              <w:rStyle w:val="PlaceholderText"/>
            </w:rPr>
            <w:t>Click here to enter text.</w:t>
          </w:r>
        </w:p>
      </w:docPartBody>
    </w:docPart>
    <w:docPart>
      <w:docPartPr>
        <w:name w:val="605372B2B962402DBF5690F2FF4BCE96"/>
        <w:category>
          <w:name w:val="General"/>
          <w:gallery w:val="placeholder"/>
        </w:category>
        <w:types>
          <w:type w:val="bbPlcHdr"/>
        </w:types>
        <w:behaviors>
          <w:behavior w:val="content"/>
        </w:behaviors>
        <w:guid w:val="{31BD0307-E318-4ADC-B448-3CDFBDE89E26}"/>
      </w:docPartPr>
      <w:docPartBody>
        <w:p w:rsidR="00C30E90" w:rsidRDefault="002C4FDD" w:rsidP="002C4FDD">
          <w:pPr>
            <w:pStyle w:val="605372B2B962402DBF5690F2FF4BCE96"/>
          </w:pPr>
          <w:r w:rsidRPr="00FB1144">
            <w:rPr>
              <w:rStyle w:val="PlaceholderText"/>
            </w:rPr>
            <w:t>Click here to enter text.</w:t>
          </w:r>
        </w:p>
      </w:docPartBody>
    </w:docPart>
    <w:docPart>
      <w:docPartPr>
        <w:name w:val="46EAC6BBA4A2481B9BDCBE32B223B027"/>
        <w:category>
          <w:name w:val="General"/>
          <w:gallery w:val="placeholder"/>
        </w:category>
        <w:types>
          <w:type w:val="bbPlcHdr"/>
        </w:types>
        <w:behaviors>
          <w:behavior w:val="content"/>
        </w:behaviors>
        <w:guid w:val="{C8344018-21B1-48FC-99CC-78E2A48ACFE9}"/>
      </w:docPartPr>
      <w:docPartBody>
        <w:p w:rsidR="00C30E90" w:rsidRDefault="002C4FDD" w:rsidP="002C4FDD">
          <w:pPr>
            <w:pStyle w:val="46EAC6BBA4A2481B9BDCBE32B223B027"/>
          </w:pPr>
          <w:r w:rsidRPr="00FB1144">
            <w:rPr>
              <w:rStyle w:val="PlaceholderText"/>
            </w:rPr>
            <w:t>Click here to enter text.</w:t>
          </w:r>
        </w:p>
      </w:docPartBody>
    </w:docPart>
    <w:docPart>
      <w:docPartPr>
        <w:name w:val="35515381359342A5899588CAA5702884"/>
        <w:category>
          <w:name w:val="General"/>
          <w:gallery w:val="placeholder"/>
        </w:category>
        <w:types>
          <w:type w:val="bbPlcHdr"/>
        </w:types>
        <w:behaviors>
          <w:behavior w:val="content"/>
        </w:behaviors>
        <w:guid w:val="{4824EA8A-F720-4848-8998-6D67BD9DAC32}"/>
      </w:docPartPr>
      <w:docPartBody>
        <w:p w:rsidR="00C30E90" w:rsidRDefault="002C4FDD" w:rsidP="002C4FDD">
          <w:pPr>
            <w:pStyle w:val="35515381359342A5899588CAA5702884"/>
          </w:pPr>
          <w:r w:rsidRPr="00FB1144">
            <w:rPr>
              <w:rStyle w:val="PlaceholderText"/>
            </w:rPr>
            <w:t>Click here to enter text.</w:t>
          </w:r>
        </w:p>
      </w:docPartBody>
    </w:docPart>
    <w:docPart>
      <w:docPartPr>
        <w:name w:val="20B54F2D1D2B4E17AC86969DB4CCA9A3"/>
        <w:category>
          <w:name w:val="General"/>
          <w:gallery w:val="placeholder"/>
        </w:category>
        <w:types>
          <w:type w:val="bbPlcHdr"/>
        </w:types>
        <w:behaviors>
          <w:behavior w:val="content"/>
        </w:behaviors>
        <w:guid w:val="{48C4E9FA-9A13-461F-994F-758A85436854}"/>
      </w:docPartPr>
      <w:docPartBody>
        <w:p w:rsidR="00C30E90" w:rsidRDefault="002C4FDD" w:rsidP="002C4FDD">
          <w:pPr>
            <w:pStyle w:val="20B54F2D1D2B4E17AC86969DB4CCA9A3"/>
          </w:pPr>
          <w:r w:rsidRPr="00FB1144">
            <w:rPr>
              <w:rStyle w:val="PlaceholderText"/>
            </w:rPr>
            <w:t>Click here to enter text.</w:t>
          </w:r>
        </w:p>
      </w:docPartBody>
    </w:docPart>
    <w:docPart>
      <w:docPartPr>
        <w:name w:val="725C72786DA14D6F9D6630A1D4FDFB55"/>
        <w:category>
          <w:name w:val="General"/>
          <w:gallery w:val="placeholder"/>
        </w:category>
        <w:types>
          <w:type w:val="bbPlcHdr"/>
        </w:types>
        <w:behaviors>
          <w:behavior w:val="content"/>
        </w:behaviors>
        <w:guid w:val="{71463C7F-51CC-4574-ADD6-98E924645C0F}"/>
      </w:docPartPr>
      <w:docPartBody>
        <w:p w:rsidR="00F04F2C" w:rsidRDefault="002F7F0A" w:rsidP="002F7F0A">
          <w:pPr>
            <w:pStyle w:val="725C72786DA14D6F9D6630A1D4FDFB5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59"/>
    <w:rsid w:val="000514AA"/>
    <w:rsid w:val="000E6C62"/>
    <w:rsid w:val="000F2092"/>
    <w:rsid w:val="002333B6"/>
    <w:rsid w:val="002C4FDD"/>
    <w:rsid w:val="002D5F07"/>
    <w:rsid w:val="002F3C5C"/>
    <w:rsid w:val="002F7F0A"/>
    <w:rsid w:val="00366277"/>
    <w:rsid w:val="0039194A"/>
    <w:rsid w:val="003E46B4"/>
    <w:rsid w:val="004005E4"/>
    <w:rsid w:val="00440E87"/>
    <w:rsid w:val="0046329F"/>
    <w:rsid w:val="00512459"/>
    <w:rsid w:val="00562EDE"/>
    <w:rsid w:val="006C2BF9"/>
    <w:rsid w:val="006E08A7"/>
    <w:rsid w:val="00784105"/>
    <w:rsid w:val="0081588F"/>
    <w:rsid w:val="00887C41"/>
    <w:rsid w:val="00903296"/>
    <w:rsid w:val="009301FC"/>
    <w:rsid w:val="009C2059"/>
    <w:rsid w:val="00B10D07"/>
    <w:rsid w:val="00B159BE"/>
    <w:rsid w:val="00B45E38"/>
    <w:rsid w:val="00B479DD"/>
    <w:rsid w:val="00C30E90"/>
    <w:rsid w:val="00D43871"/>
    <w:rsid w:val="00D8025E"/>
    <w:rsid w:val="00EC65B2"/>
    <w:rsid w:val="00F04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7F0A"/>
    <w:rPr>
      <w:color w:val="808080"/>
    </w:rPr>
  </w:style>
  <w:style w:type="paragraph" w:customStyle="1" w:styleId="9DD964A830314A509C9E22047762B5C6">
    <w:name w:val="9DD964A830314A509C9E22047762B5C6"/>
  </w:style>
  <w:style w:type="paragraph" w:customStyle="1" w:styleId="9B10F864DA34419A8ACF7D06F4D1AAED">
    <w:name w:val="9B10F864DA34419A8ACF7D06F4D1AAED"/>
  </w:style>
  <w:style w:type="paragraph" w:customStyle="1" w:styleId="9036A83FFC014AF18497ED5AE872704A">
    <w:name w:val="9036A83FFC014AF18497ED5AE872704A"/>
  </w:style>
  <w:style w:type="paragraph" w:customStyle="1" w:styleId="C68B1C57E6144A11ABFB18360576B957">
    <w:name w:val="C68B1C57E6144A11ABFB18360576B957"/>
  </w:style>
  <w:style w:type="paragraph" w:customStyle="1" w:styleId="851EA5A3CFDA42678603A4D7C5A6D8FF">
    <w:name w:val="851EA5A3CFDA42678603A4D7C5A6D8FF"/>
  </w:style>
  <w:style w:type="paragraph" w:customStyle="1" w:styleId="A6F478D73BFA492695042CF311D6EFC6">
    <w:name w:val="A6F478D73BFA492695042CF311D6EFC6"/>
  </w:style>
  <w:style w:type="paragraph" w:customStyle="1" w:styleId="D0B946FFC24643AEBA9F1A437EF01C22">
    <w:name w:val="D0B946FFC24643AEBA9F1A437EF01C22"/>
  </w:style>
  <w:style w:type="paragraph" w:customStyle="1" w:styleId="658D5E536CD348DE9A3232BAC8838611">
    <w:name w:val="658D5E536CD348DE9A3232BAC8838611"/>
  </w:style>
  <w:style w:type="paragraph" w:customStyle="1" w:styleId="DBDDC7DF53F444E68A3BBAA329D2885E">
    <w:name w:val="DBDDC7DF53F444E68A3BBAA329D2885E"/>
  </w:style>
  <w:style w:type="paragraph" w:customStyle="1" w:styleId="773DA92E9152446FB841F39B3BF3C2DE">
    <w:name w:val="773DA92E9152446FB841F39B3BF3C2DE"/>
  </w:style>
  <w:style w:type="paragraph" w:customStyle="1" w:styleId="8F1012F07C144D9ABD42D1AA21BECEE3">
    <w:name w:val="8F1012F07C144D9ABD42D1AA21BECEE3"/>
  </w:style>
  <w:style w:type="paragraph" w:customStyle="1" w:styleId="0BEBFCAA8759415B92A04515E9133C03">
    <w:name w:val="0BEBFCAA8759415B92A04515E9133C03"/>
  </w:style>
  <w:style w:type="paragraph" w:customStyle="1" w:styleId="FDCCBE1A0F7144C1BE89A6137343CF9B">
    <w:name w:val="FDCCBE1A0F7144C1BE89A6137343CF9B"/>
  </w:style>
  <w:style w:type="paragraph" w:customStyle="1" w:styleId="5CBD45C0CF764378B7CF2BDA517063BF">
    <w:name w:val="5CBD45C0CF764378B7CF2BDA517063BF"/>
  </w:style>
  <w:style w:type="paragraph" w:customStyle="1" w:styleId="80E55C2330154D51917D697BA894CE2C">
    <w:name w:val="80E55C2330154D51917D697BA894CE2C"/>
  </w:style>
  <w:style w:type="paragraph" w:customStyle="1" w:styleId="DD6A956CA3E5465CB7D0D3A70220568C">
    <w:name w:val="DD6A956CA3E5465CB7D0D3A70220568C"/>
  </w:style>
  <w:style w:type="paragraph" w:customStyle="1" w:styleId="C9829C16E2FB4FD988AF46799E80884D">
    <w:name w:val="C9829C16E2FB4FD988AF46799E80884D"/>
  </w:style>
  <w:style w:type="paragraph" w:customStyle="1" w:styleId="D3BC9C5BF47C49BDBC5F1EDE448D8F1F">
    <w:name w:val="D3BC9C5BF47C49BDBC5F1EDE448D8F1F"/>
  </w:style>
  <w:style w:type="paragraph" w:customStyle="1" w:styleId="44A00C4D425D4307958B5CCC79CDCCFB">
    <w:name w:val="44A00C4D425D4307958B5CCC79CDCCFB"/>
  </w:style>
  <w:style w:type="paragraph" w:customStyle="1" w:styleId="4D958B1B10044A7E8578BCDCADFF9AA9">
    <w:name w:val="4D958B1B10044A7E8578BCDCADFF9AA9"/>
    <w:rsid w:val="00512459"/>
  </w:style>
  <w:style w:type="paragraph" w:customStyle="1" w:styleId="795F30DB24794546BB8679F0AC5E86CE">
    <w:name w:val="795F30DB24794546BB8679F0AC5E86CE"/>
    <w:rsid w:val="00512459"/>
  </w:style>
  <w:style w:type="paragraph" w:customStyle="1" w:styleId="690384B00017482D934DD472E22C7181">
    <w:name w:val="690384B00017482D934DD472E22C7181"/>
    <w:rsid w:val="00512459"/>
  </w:style>
  <w:style w:type="paragraph" w:customStyle="1" w:styleId="165C3EC4DF9C4F679678CF6D59C2C50C">
    <w:name w:val="165C3EC4DF9C4F679678CF6D59C2C50C"/>
    <w:rsid w:val="00512459"/>
  </w:style>
  <w:style w:type="paragraph" w:customStyle="1" w:styleId="2A8563005BC0496D9DF8B168644363F5">
    <w:name w:val="2A8563005BC0496D9DF8B168644363F5"/>
    <w:rsid w:val="00366277"/>
  </w:style>
  <w:style w:type="paragraph" w:customStyle="1" w:styleId="F9E74C72B9F24DE19998B713DFCDDD6B">
    <w:name w:val="F9E74C72B9F24DE19998B713DFCDDD6B"/>
    <w:rsid w:val="00366277"/>
  </w:style>
  <w:style w:type="paragraph" w:customStyle="1" w:styleId="A86E3DEECE214536BB11B3137BF39AEA">
    <w:name w:val="A86E3DEECE214536BB11B3137BF39AEA"/>
    <w:rsid w:val="00B159BE"/>
  </w:style>
  <w:style w:type="paragraph" w:customStyle="1" w:styleId="0884598A0AE148A0ACA99C38F77EDA63">
    <w:name w:val="0884598A0AE148A0ACA99C38F77EDA63"/>
    <w:rsid w:val="00B159BE"/>
  </w:style>
  <w:style w:type="paragraph" w:customStyle="1" w:styleId="F6FE471E6721461C933872E2F7EEAE4A">
    <w:name w:val="F6FE471E6721461C933872E2F7EEAE4A"/>
    <w:rsid w:val="00B159BE"/>
  </w:style>
  <w:style w:type="paragraph" w:customStyle="1" w:styleId="D6B06DD9BA9E4C79874256943429A865">
    <w:name w:val="D6B06DD9BA9E4C79874256943429A865"/>
    <w:rsid w:val="00B159BE"/>
  </w:style>
  <w:style w:type="paragraph" w:customStyle="1" w:styleId="07628ADD66AB45FDB8AEFB605C569F56">
    <w:name w:val="07628ADD66AB45FDB8AEFB605C569F56"/>
    <w:rsid w:val="00D8025E"/>
  </w:style>
  <w:style w:type="paragraph" w:customStyle="1" w:styleId="0DAE1558CCFD4242BF2112F95EF97380">
    <w:name w:val="0DAE1558CCFD4242BF2112F95EF97380"/>
    <w:rsid w:val="00D8025E"/>
  </w:style>
  <w:style w:type="paragraph" w:customStyle="1" w:styleId="8A9A0F262B10400FBCFA98EFAAB978AC">
    <w:name w:val="8A9A0F262B10400FBCFA98EFAAB978AC"/>
    <w:rsid w:val="009C2059"/>
  </w:style>
  <w:style w:type="paragraph" w:customStyle="1" w:styleId="4581BFFE16784EFE8A06AE2708C11088">
    <w:name w:val="4581BFFE16784EFE8A06AE2708C11088"/>
    <w:rsid w:val="009C2059"/>
  </w:style>
  <w:style w:type="paragraph" w:customStyle="1" w:styleId="605372B2B962402DBF5690F2FF4BCE96">
    <w:name w:val="605372B2B962402DBF5690F2FF4BCE96"/>
    <w:rsid w:val="002C4FDD"/>
  </w:style>
  <w:style w:type="paragraph" w:customStyle="1" w:styleId="0B7C97E37A434B9EBCEF02B11B1C25AC">
    <w:name w:val="0B7C97E37A434B9EBCEF02B11B1C25AC"/>
    <w:rsid w:val="002C4FDD"/>
  </w:style>
  <w:style w:type="paragraph" w:customStyle="1" w:styleId="46EAC6BBA4A2481B9BDCBE32B223B027">
    <w:name w:val="46EAC6BBA4A2481B9BDCBE32B223B027"/>
    <w:rsid w:val="002C4FDD"/>
  </w:style>
  <w:style w:type="paragraph" w:customStyle="1" w:styleId="35515381359342A5899588CAA5702884">
    <w:name w:val="35515381359342A5899588CAA5702884"/>
    <w:rsid w:val="002C4FDD"/>
  </w:style>
  <w:style w:type="paragraph" w:customStyle="1" w:styleId="20B54F2D1D2B4E17AC86969DB4CCA9A3">
    <w:name w:val="20B54F2D1D2B4E17AC86969DB4CCA9A3"/>
    <w:rsid w:val="002C4FDD"/>
  </w:style>
  <w:style w:type="paragraph" w:customStyle="1" w:styleId="725C72786DA14D6F9D6630A1D4FDFB55">
    <w:name w:val="725C72786DA14D6F9D6630A1D4FDFB55"/>
    <w:rsid w:val="002F7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UserInfo>
        <DisplayName>Jonathan Bryant</DisplayName>
        <AccountId>105</AccountId>
        <AccountType/>
      </UserInfo>
      <UserInfo>
        <DisplayName>Lucy Ellender</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882C6045-9F5E-409A-AB12-D34DC2D23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infopath/2007/PartnerControls"/>
    <ds:schemaRef ds:uri="36f666af-c1f7-41bf-aa8d-09e75bf390e0"/>
    <ds:schemaRef ds:uri="http://purl.org/dc/terms/"/>
    <ds:schemaRef ds:uri="http://schemas.microsoft.com/office/2006/documentManagement/types"/>
    <ds:schemaRef ds:uri="260551db-00be-4bbc-8c7a-03e783dddd12"/>
    <ds:schemaRef ds:uri="http://schemas.openxmlformats.org/package/2006/metadata/core-properties"/>
    <ds:schemaRef ds:uri="http://purl.org/dc/dcmitype/"/>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415C75A6-81E4-4F9B-B1BC-B8C6172E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 meeting report (1)</Template>
  <TotalTime>1</TotalTime>
  <Pages>5</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9739</CharactersWithSpaces>
  <SharedDoc>false</SharedDoc>
  <HLinks>
    <vt:vector size="42" baseType="variant">
      <vt:variant>
        <vt:i4>720927</vt:i4>
      </vt:variant>
      <vt:variant>
        <vt:i4>15</vt:i4>
      </vt:variant>
      <vt:variant>
        <vt:i4>0</vt:i4>
      </vt:variant>
      <vt:variant>
        <vt:i4>5</vt:i4>
      </vt:variant>
      <vt:variant>
        <vt:lpwstr>https://www.firestandards.org/professional-standards/consultations/code-of-ethics-fire-standard-consultation/</vt:lpwstr>
      </vt:variant>
      <vt:variant>
        <vt:lpwstr/>
      </vt:variant>
      <vt:variant>
        <vt:i4>4849756</vt:i4>
      </vt:variant>
      <vt:variant>
        <vt:i4>12</vt:i4>
      </vt:variant>
      <vt:variant>
        <vt:i4>0</vt:i4>
      </vt:variant>
      <vt:variant>
        <vt:i4>5</vt:i4>
      </vt:variant>
      <vt:variant>
        <vt:lpwstr>https://www.nationalfirechiefs.org.uk/Core-Code-of-Ethics</vt:lpwstr>
      </vt:variant>
      <vt:variant>
        <vt:lpwstr/>
      </vt:variant>
      <vt:variant>
        <vt:i4>6422642</vt:i4>
      </vt:variant>
      <vt:variant>
        <vt:i4>9</vt:i4>
      </vt:variant>
      <vt:variant>
        <vt:i4>0</vt:i4>
      </vt:variant>
      <vt:variant>
        <vt:i4>5</vt:i4>
      </vt:variant>
      <vt:variant>
        <vt:lpwstr>https://www.local.gov.uk/fire-diversity-and-inclusion-champions-network</vt:lpwstr>
      </vt:variant>
      <vt:variant>
        <vt:lpwstr/>
      </vt:variant>
      <vt:variant>
        <vt:i4>1769561</vt:i4>
      </vt:variant>
      <vt:variant>
        <vt:i4>6</vt:i4>
      </vt:variant>
      <vt:variant>
        <vt:i4>0</vt:i4>
      </vt:variant>
      <vt:variant>
        <vt:i4>5</vt:i4>
      </vt:variant>
      <vt:variant>
        <vt:lpwstr>https://www.local.gov.uk/leading-fire-sector</vt:lpwstr>
      </vt:variant>
      <vt:variant>
        <vt:lpwstr/>
      </vt:variant>
      <vt:variant>
        <vt:i4>5570650</vt:i4>
      </vt:variant>
      <vt:variant>
        <vt:i4>3</vt:i4>
      </vt:variant>
      <vt:variant>
        <vt:i4>0</vt:i4>
      </vt:variant>
      <vt:variant>
        <vt:i4>5</vt:i4>
      </vt:variant>
      <vt:variant>
        <vt:lpwstr>https://www.local.gov.uk/node/8263633</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Jonathan Bryant</cp:lastModifiedBy>
  <cp:revision>2</cp:revision>
  <dcterms:created xsi:type="dcterms:W3CDTF">2020-12-04T12:25:00Z</dcterms:created>
  <dcterms:modified xsi:type="dcterms:W3CDTF">2020-12-04T12:25:00Z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